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8D14" w14:textId="73651C80" w:rsidR="001E0957" w:rsidRPr="00FD07EA" w:rsidRDefault="001E1F93" w:rsidP="00790ACC">
      <w:pPr>
        <w:tabs>
          <w:tab w:val="left" w:pos="142"/>
          <w:tab w:val="left" w:pos="426"/>
        </w:tabs>
        <w:spacing w:after="0" w:line="240" w:lineRule="auto"/>
        <w:ind w:left="113" w:right="-283"/>
        <w:rPr>
          <w:rFonts w:ascii="Times New Roman" w:hAnsi="Times New Roman" w:cs="Times New Roman"/>
          <w:b/>
          <w:bCs/>
          <w:sz w:val="28"/>
          <w:szCs w:val="28"/>
        </w:rPr>
      </w:pPr>
      <w:r w:rsidRPr="00DA6BDC">
        <w:rPr>
          <w:rFonts w:ascii="Times New Roman" w:hAnsi="Times New Roman" w:cs="Times New Roman"/>
          <w:b/>
          <w:bCs/>
          <w:sz w:val="26"/>
          <w:szCs w:val="26"/>
        </w:rPr>
        <w:t xml:space="preserve">  </w:t>
      </w:r>
      <w:r w:rsidR="009010AB">
        <w:rPr>
          <w:rFonts w:ascii="Times New Roman" w:hAnsi="Times New Roman" w:cs="Times New Roman"/>
          <w:b/>
          <w:bCs/>
          <w:sz w:val="28"/>
          <w:szCs w:val="28"/>
        </w:rPr>
        <w:tab/>
      </w:r>
      <w:r w:rsidR="009010AB">
        <w:rPr>
          <w:rFonts w:ascii="Times New Roman" w:hAnsi="Times New Roman" w:cs="Times New Roman"/>
          <w:b/>
          <w:bCs/>
          <w:sz w:val="28"/>
          <w:szCs w:val="28"/>
        </w:rPr>
        <w:tab/>
      </w:r>
      <w:r w:rsidR="009010AB">
        <w:rPr>
          <w:rFonts w:ascii="Times New Roman" w:hAnsi="Times New Roman" w:cs="Times New Roman"/>
          <w:b/>
          <w:bCs/>
          <w:sz w:val="28"/>
          <w:szCs w:val="28"/>
        </w:rPr>
        <w:tab/>
      </w:r>
      <w:r w:rsidR="009010AB">
        <w:rPr>
          <w:rFonts w:ascii="Times New Roman" w:hAnsi="Times New Roman" w:cs="Times New Roman"/>
          <w:b/>
          <w:bCs/>
          <w:sz w:val="28"/>
          <w:szCs w:val="28"/>
        </w:rPr>
        <w:tab/>
      </w:r>
      <w:r w:rsidR="009010AB">
        <w:rPr>
          <w:rFonts w:ascii="Times New Roman" w:hAnsi="Times New Roman" w:cs="Times New Roman"/>
          <w:b/>
          <w:bCs/>
          <w:sz w:val="28"/>
          <w:szCs w:val="28"/>
        </w:rPr>
        <w:tab/>
      </w:r>
      <w:r w:rsidR="009010AB">
        <w:rPr>
          <w:rFonts w:ascii="Times New Roman" w:hAnsi="Times New Roman" w:cs="Times New Roman"/>
          <w:b/>
          <w:bCs/>
          <w:sz w:val="28"/>
          <w:szCs w:val="28"/>
        </w:rPr>
        <w:tab/>
      </w:r>
      <w:r w:rsidR="009010AB" w:rsidRPr="00FD07EA">
        <w:rPr>
          <w:rFonts w:ascii="Times New Roman" w:hAnsi="Times New Roman" w:cs="Times New Roman"/>
          <w:b/>
          <w:bCs/>
          <w:sz w:val="28"/>
          <w:szCs w:val="28"/>
        </w:rPr>
        <w:tab/>
      </w:r>
      <w:r w:rsidR="0081470F">
        <w:rPr>
          <w:rFonts w:ascii="Times New Roman" w:hAnsi="Times New Roman" w:cs="Times New Roman"/>
          <w:b/>
          <w:bCs/>
          <w:sz w:val="28"/>
          <w:szCs w:val="28"/>
        </w:rPr>
        <w:t xml:space="preserve">             </w:t>
      </w:r>
      <w:r w:rsidR="001E0957" w:rsidRPr="00FD07EA">
        <w:rPr>
          <w:rFonts w:ascii="Times New Roman" w:hAnsi="Times New Roman" w:cs="Times New Roman"/>
          <w:b/>
          <w:bCs/>
          <w:sz w:val="28"/>
          <w:szCs w:val="28"/>
        </w:rPr>
        <w:t xml:space="preserve">Anexă la Dispoziția de convocare </w:t>
      </w:r>
    </w:p>
    <w:p w14:paraId="4A1B3D29" w14:textId="04EEB366" w:rsidR="007F0AF8" w:rsidRPr="00FD07EA" w:rsidRDefault="00CF529E" w:rsidP="00790ACC">
      <w:pPr>
        <w:tabs>
          <w:tab w:val="left" w:pos="142"/>
          <w:tab w:val="left" w:pos="426"/>
        </w:tabs>
        <w:spacing w:after="0" w:line="240" w:lineRule="auto"/>
        <w:ind w:left="113" w:right="-283"/>
        <w:rPr>
          <w:rFonts w:ascii="Times New Roman" w:hAnsi="Times New Roman" w:cs="Times New Roman"/>
          <w:b/>
          <w:bCs/>
          <w:sz w:val="28"/>
          <w:szCs w:val="28"/>
        </w:rPr>
      </w:pPr>
      <w:r w:rsidRPr="00FD07EA">
        <w:rPr>
          <w:rFonts w:ascii="Times New Roman" w:hAnsi="Times New Roman" w:cs="Times New Roman"/>
          <w:b/>
          <w:bCs/>
          <w:sz w:val="28"/>
          <w:szCs w:val="28"/>
        </w:rPr>
        <w:t xml:space="preserve">                                                    </w:t>
      </w:r>
      <w:r w:rsidR="00C32AFF" w:rsidRPr="00FD07EA">
        <w:rPr>
          <w:rFonts w:ascii="Times New Roman" w:hAnsi="Times New Roman" w:cs="Times New Roman"/>
          <w:b/>
          <w:bCs/>
          <w:sz w:val="28"/>
          <w:szCs w:val="28"/>
        </w:rPr>
        <w:t xml:space="preserve">  </w:t>
      </w:r>
      <w:r w:rsidR="002826B7" w:rsidRPr="00FD07EA">
        <w:rPr>
          <w:rFonts w:ascii="Times New Roman" w:hAnsi="Times New Roman" w:cs="Times New Roman"/>
          <w:b/>
          <w:bCs/>
          <w:sz w:val="28"/>
          <w:szCs w:val="28"/>
        </w:rPr>
        <w:t xml:space="preserve">  </w:t>
      </w:r>
      <w:r w:rsidR="00C32AFF" w:rsidRPr="00FD07EA">
        <w:rPr>
          <w:rFonts w:ascii="Times New Roman" w:hAnsi="Times New Roman" w:cs="Times New Roman"/>
          <w:b/>
          <w:bCs/>
          <w:sz w:val="28"/>
          <w:szCs w:val="28"/>
        </w:rPr>
        <w:t xml:space="preserve"> </w:t>
      </w:r>
      <w:r w:rsidR="00D7702E" w:rsidRPr="00FD07EA">
        <w:rPr>
          <w:rFonts w:ascii="Times New Roman" w:hAnsi="Times New Roman" w:cs="Times New Roman"/>
          <w:b/>
          <w:bCs/>
          <w:sz w:val="28"/>
          <w:szCs w:val="28"/>
        </w:rPr>
        <w:t xml:space="preserve">    </w:t>
      </w:r>
      <w:r w:rsidR="00C32AFF" w:rsidRPr="00FD07EA">
        <w:rPr>
          <w:rFonts w:ascii="Times New Roman" w:hAnsi="Times New Roman" w:cs="Times New Roman"/>
          <w:b/>
          <w:bCs/>
          <w:sz w:val="28"/>
          <w:szCs w:val="28"/>
        </w:rPr>
        <w:t xml:space="preserve"> </w:t>
      </w:r>
      <w:r w:rsidR="00FC7EAC" w:rsidRPr="00FD07EA">
        <w:rPr>
          <w:rFonts w:ascii="Times New Roman" w:hAnsi="Times New Roman" w:cs="Times New Roman"/>
          <w:b/>
          <w:bCs/>
          <w:sz w:val="28"/>
          <w:szCs w:val="28"/>
        </w:rPr>
        <w:t xml:space="preserve">  </w:t>
      </w:r>
      <w:r w:rsidRPr="00FD07EA">
        <w:rPr>
          <w:rFonts w:ascii="Times New Roman" w:hAnsi="Times New Roman" w:cs="Times New Roman"/>
          <w:b/>
          <w:bCs/>
          <w:sz w:val="28"/>
          <w:szCs w:val="28"/>
        </w:rPr>
        <w:t>a</w:t>
      </w:r>
      <w:r w:rsidR="001E0957" w:rsidRPr="00FD07EA">
        <w:rPr>
          <w:rFonts w:ascii="Times New Roman" w:hAnsi="Times New Roman" w:cs="Times New Roman"/>
          <w:b/>
          <w:bCs/>
          <w:sz w:val="28"/>
          <w:szCs w:val="28"/>
        </w:rPr>
        <w:t xml:space="preserve"> Consiliului Local Municipal Târgoviște </w:t>
      </w:r>
      <w:r w:rsidRPr="00FD07EA">
        <w:rPr>
          <w:rFonts w:ascii="Times New Roman" w:hAnsi="Times New Roman" w:cs="Times New Roman"/>
          <w:b/>
          <w:bCs/>
          <w:sz w:val="28"/>
          <w:szCs w:val="28"/>
        </w:rPr>
        <w:t xml:space="preserve">                               </w:t>
      </w:r>
      <w:r w:rsidR="00C056D8" w:rsidRPr="00FD07EA">
        <w:rPr>
          <w:rFonts w:ascii="Times New Roman" w:hAnsi="Times New Roman" w:cs="Times New Roman"/>
          <w:b/>
          <w:bCs/>
          <w:sz w:val="28"/>
          <w:szCs w:val="28"/>
        </w:rPr>
        <w:t xml:space="preserve">   </w:t>
      </w:r>
      <w:r w:rsidR="0032131A" w:rsidRPr="00FD07EA">
        <w:rPr>
          <w:rFonts w:ascii="Times New Roman" w:hAnsi="Times New Roman" w:cs="Times New Roman"/>
          <w:b/>
          <w:bCs/>
          <w:sz w:val="28"/>
          <w:szCs w:val="28"/>
        </w:rPr>
        <w:t xml:space="preserve">  </w:t>
      </w:r>
      <w:r w:rsidR="00C007BC" w:rsidRPr="00FD07EA">
        <w:rPr>
          <w:rFonts w:ascii="Times New Roman" w:hAnsi="Times New Roman" w:cs="Times New Roman"/>
          <w:b/>
          <w:bCs/>
          <w:sz w:val="28"/>
          <w:szCs w:val="28"/>
        </w:rPr>
        <w:t xml:space="preserve">    </w:t>
      </w:r>
      <w:r w:rsidR="00637FFD" w:rsidRPr="00FD07EA">
        <w:rPr>
          <w:rFonts w:ascii="Times New Roman" w:hAnsi="Times New Roman" w:cs="Times New Roman"/>
          <w:b/>
          <w:bCs/>
          <w:sz w:val="28"/>
          <w:szCs w:val="28"/>
        </w:rPr>
        <w:t xml:space="preserve">   </w:t>
      </w:r>
      <w:r w:rsidR="00274C14" w:rsidRPr="00FD07EA">
        <w:rPr>
          <w:rFonts w:ascii="Times New Roman" w:hAnsi="Times New Roman" w:cs="Times New Roman"/>
          <w:b/>
          <w:bCs/>
          <w:sz w:val="28"/>
          <w:szCs w:val="28"/>
        </w:rPr>
        <w:t xml:space="preserve">  </w:t>
      </w:r>
      <w:r w:rsidR="007F0AF8" w:rsidRPr="00FD07EA">
        <w:rPr>
          <w:rFonts w:ascii="Times New Roman" w:hAnsi="Times New Roman" w:cs="Times New Roman"/>
          <w:b/>
          <w:bCs/>
          <w:sz w:val="28"/>
          <w:szCs w:val="28"/>
        </w:rPr>
        <w:t xml:space="preserve">                     </w:t>
      </w:r>
    </w:p>
    <w:p w14:paraId="4048FE90" w14:textId="5E64E43B" w:rsidR="001E0957" w:rsidRPr="00FD07EA" w:rsidRDefault="007F0AF8" w:rsidP="00790ACC">
      <w:pPr>
        <w:tabs>
          <w:tab w:val="left" w:pos="142"/>
          <w:tab w:val="left" w:pos="426"/>
        </w:tabs>
        <w:spacing w:after="0" w:line="240" w:lineRule="auto"/>
        <w:ind w:left="113" w:right="-283"/>
        <w:rPr>
          <w:rFonts w:ascii="Times New Roman" w:hAnsi="Times New Roman" w:cs="Times New Roman"/>
          <w:b/>
          <w:bCs/>
          <w:sz w:val="28"/>
          <w:szCs w:val="28"/>
        </w:rPr>
      </w:pPr>
      <w:r w:rsidRPr="00FD07EA">
        <w:rPr>
          <w:rFonts w:ascii="Times New Roman" w:hAnsi="Times New Roman" w:cs="Times New Roman"/>
          <w:b/>
          <w:bCs/>
          <w:sz w:val="28"/>
          <w:szCs w:val="28"/>
        </w:rPr>
        <w:t xml:space="preserve">                                            </w:t>
      </w:r>
      <w:r w:rsidR="00C32AFF" w:rsidRPr="00FD07EA">
        <w:rPr>
          <w:rFonts w:ascii="Times New Roman" w:hAnsi="Times New Roman" w:cs="Times New Roman"/>
          <w:b/>
          <w:bCs/>
          <w:sz w:val="28"/>
          <w:szCs w:val="28"/>
        </w:rPr>
        <w:t xml:space="preserve">   </w:t>
      </w:r>
      <w:r w:rsidR="00EF4BBE" w:rsidRPr="00FD07EA">
        <w:rPr>
          <w:rFonts w:ascii="Times New Roman" w:hAnsi="Times New Roman" w:cs="Times New Roman"/>
          <w:b/>
          <w:bCs/>
          <w:sz w:val="28"/>
          <w:szCs w:val="28"/>
        </w:rPr>
        <w:t xml:space="preserve">      </w:t>
      </w:r>
      <w:r w:rsidR="00C32AFF" w:rsidRPr="00FD07EA">
        <w:rPr>
          <w:rFonts w:ascii="Times New Roman" w:hAnsi="Times New Roman" w:cs="Times New Roman"/>
          <w:b/>
          <w:bCs/>
          <w:sz w:val="28"/>
          <w:szCs w:val="28"/>
        </w:rPr>
        <w:t xml:space="preserve"> </w:t>
      </w:r>
      <w:r w:rsidR="002826B7" w:rsidRPr="00FD07EA">
        <w:rPr>
          <w:rFonts w:ascii="Times New Roman" w:hAnsi="Times New Roman" w:cs="Times New Roman"/>
          <w:b/>
          <w:bCs/>
          <w:sz w:val="28"/>
          <w:szCs w:val="28"/>
        </w:rPr>
        <w:t xml:space="preserve"> </w:t>
      </w:r>
      <w:r w:rsidR="00D7702E" w:rsidRPr="00FD07EA">
        <w:rPr>
          <w:rFonts w:ascii="Times New Roman" w:hAnsi="Times New Roman" w:cs="Times New Roman"/>
          <w:b/>
          <w:bCs/>
          <w:sz w:val="28"/>
          <w:szCs w:val="28"/>
        </w:rPr>
        <w:t xml:space="preserve"> </w:t>
      </w:r>
      <w:r w:rsidR="00FF70D6" w:rsidRPr="00FD07EA">
        <w:rPr>
          <w:rFonts w:ascii="Times New Roman" w:hAnsi="Times New Roman" w:cs="Times New Roman"/>
          <w:b/>
          <w:bCs/>
          <w:sz w:val="28"/>
          <w:szCs w:val="28"/>
        </w:rPr>
        <w:t xml:space="preserve">  </w:t>
      </w:r>
      <w:r w:rsidR="00D7702E" w:rsidRPr="00FD07EA">
        <w:rPr>
          <w:rFonts w:ascii="Times New Roman" w:hAnsi="Times New Roman" w:cs="Times New Roman"/>
          <w:b/>
          <w:bCs/>
          <w:sz w:val="28"/>
          <w:szCs w:val="28"/>
        </w:rPr>
        <w:t xml:space="preserve"> </w:t>
      </w:r>
      <w:r w:rsidR="00F144B4" w:rsidRPr="00FD07EA">
        <w:rPr>
          <w:rFonts w:ascii="Times New Roman" w:hAnsi="Times New Roman" w:cs="Times New Roman"/>
          <w:b/>
          <w:bCs/>
          <w:sz w:val="28"/>
          <w:szCs w:val="28"/>
        </w:rPr>
        <w:t xml:space="preserve"> </w:t>
      </w:r>
      <w:r w:rsidR="00FF70D6" w:rsidRPr="00FD07EA">
        <w:rPr>
          <w:rFonts w:ascii="Times New Roman" w:hAnsi="Times New Roman" w:cs="Times New Roman"/>
          <w:b/>
          <w:bCs/>
          <w:sz w:val="28"/>
          <w:szCs w:val="28"/>
        </w:rPr>
        <w:t xml:space="preserve"> </w:t>
      </w:r>
      <w:r w:rsidR="00C32AFF" w:rsidRPr="00FD07EA">
        <w:rPr>
          <w:rFonts w:ascii="Times New Roman" w:hAnsi="Times New Roman" w:cs="Times New Roman"/>
          <w:b/>
          <w:bCs/>
          <w:sz w:val="28"/>
          <w:szCs w:val="28"/>
        </w:rPr>
        <w:t xml:space="preserve"> </w:t>
      </w:r>
      <w:r w:rsidR="00C821D9" w:rsidRPr="00FD07EA">
        <w:rPr>
          <w:rFonts w:ascii="Times New Roman" w:hAnsi="Times New Roman" w:cs="Times New Roman"/>
          <w:b/>
          <w:bCs/>
          <w:sz w:val="28"/>
          <w:szCs w:val="28"/>
        </w:rPr>
        <w:t xml:space="preserve"> </w:t>
      </w:r>
      <w:r w:rsidR="009C0553" w:rsidRPr="00FD07EA">
        <w:rPr>
          <w:rFonts w:ascii="Times New Roman" w:hAnsi="Times New Roman" w:cs="Times New Roman"/>
          <w:b/>
          <w:bCs/>
          <w:sz w:val="28"/>
          <w:szCs w:val="28"/>
        </w:rPr>
        <w:t xml:space="preserve"> </w:t>
      </w:r>
      <w:r w:rsidR="00C821D9" w:rsidRPr="00FD07EA">
        <w:rPr>
          <w:rFonts w:ascii="Times New Roman" w:hAnsi="Times New Roman" w:cs="Times New Roman"/>
          <w:b/>
          <w:bCs/>
          <w:sz w:val="28"/>
          <w:szCs w:val="28"/>
        </w:rPr>
        <w:t xml:space="preserve"> </w:t>
      </w:r>
      <w:r w:rsidR="005D5DD1" w:rsidRPr="00FD07EA">
        <w:rPr>
          <w:rFonts w:ascii="Times New Roman" w:hAnsi="Times New Roman" w:cs="Times New Roman"/>
          <w:b/>
          <w:bCs/>
          <w:sz w:val="28"/>
          <w:szCs w:val="28"/>
        </w:rPr>
        <w:t>î</w:t>
      </w:r>
      <w:r w:rsidR="001E0957" w:rsidRPr="00FD07EA">
        <w:rPr>
          <w:rFonts w:ascii="Times New Roman" w:hAnsi="Times New Roman" w:cs="Times New Roman"/>
          <w:b/>
          <w:bCs/>
          <w:sz w:val="28"/>
          <w:szCs w:val="28"/>
        </w:rPr>
        <w:t xml:space="preserve">n ședință </w:t>
      </w:r>
      <w:r w:rsidR="005413B0" w:rsidRPr="00FD07EA">
        <w:rPr>
          <w:rFonts w:ascii="Times New Roman" w:hAnsi="Times New Roman" w:cs="Times New Roman"/>
          <w:b/>
          <w:bCs/>
          <w:sz w:val="28"/>
          <w:szCs w:val="28"/>
        </w:rPr>
        <w:t>ordinară</w:t>
      </w:r>
      <w:r w:rsidR="001E0957" w:rsidRPr="00FD07EA">
        <w:rPr>
          <w:rFonts w:ascii="Times New Roman" w:hAnsi="Times New Roman" w:cs="Times New Roman"/>
          <w:b/>
          <w:bCs/>
          <w:sz w:val="28"/>
          <w:szCs w:val="28"/>
        </w:rPr>
        <w:t xml:space="preserve"> în data de</w:t>
      </w:r>
      <w:r w:rsidR="008C2DEB" w:rsidRPr="00FD07EA">
        <w:rPr>
          <w:rFonts w:ascii="Times New Roman" w:hAnsi="Times New Roman" w:cs="Times New Roman"/>
          <w:b/>
          <w:bCs/>
          <w:sz w:val="28"/>
          <w:szCs w:val="28"/>
        </w:rPr>
        <w:t xml:space="preserve"> </w:t>
      </w:r>
      <w:r w:rsidR="000B609B">
        <w:rPr>
          <w:rFonts w:ascii="Times New Roman" w:hAnsi="Times New Roman" w:cs="Times New Roman"/>
          <w:b/>
          <w:bCs/>
          <w:sz w:val="28"/>
          <w:szCs w:val="28"/>
        </w:rPr>
        <w:t>1</w:t>
      </w:r>
      <w:r w:rsidR="008C2DEB" w:rsidRPr="00FD07EA">
        <w:rPr>
          <w:rFonts w:ascii="Times New Roman" w:hAnsi="Times New Roman" w:cs="Times New Roman"/>
          <w:b/>
          <w:bCs/>
          <w:sz w:val="28"/>
          <w:szCs w:val="28"/>
        </w:rPr>
        <w:t>6</w:t>
      </w:r>
      <w:r w:rsidR="00C361F2" w:rsidRPr="00FD07EA">
        <w:rPr>
          <w:rFonts w:ascii="Times New Roman" w:hAnsi="Times New Roman" w:cs="Times New Roman"/>
          <w:b/>
          <w:bCs/>
          <w:sz w:val="28"/>
          <w:szCs w:val="28"/>
        </w:rPr>
        <w:t>.</w:t>
      </w:r>
      <w:r w:rsidR="00FF70D6" w:rsidRPr="00FD07EA">
        <w:rPr>
          <w:rFonts w:ascii="Times New Roman" w:hAnsi="Times New Roman" w:cs="Times New Roman"/>
          <w:b/>
          <w:bCs/>
          <w:sz w:val="28"/>
          <w:szCs w:val="28"/>
        </w:rPr>
        <w:t>0</w:t>
      </w:r>
      <w:r w:rsidR="000B609B">
        <w:rPr>
          <w:rFonts w:ascii="Times New Roman" w:hAnsi="Times New Roman" w:cs="Times New Roman"/>
          <w:b/>
          <w:bCs/>
          <w:sz w:val="28"/>
          <w:szCs w:val="28"/>
        </w:rPr>
        <w:t>9</w:t>
      </w:r>
      <w:r w:rsidR="005413B0" w:rsidRPr="00FD07EA">
        <w:rPr>
          <w:rFonts w:ascii="Times New Roman" w:hAnsi="Times New Roman" w:cs="Times New Roman"/>
          <w:b/>
          <w:bCs/>
          <w:sz w:val="28"/>
          <w:szCs w:val="28"/>
        </w:rPr>
        <w:t>.</w:t>
      </w:r>
      <w:r w:rsidR="00263BFD" w:rsidRPr="00FD07EA">
        <w:rPr>
          <w:rFonts w:ascii="Times New Roman" w:hAnsi="Times New Roman" w:cs="Times New Roman"/>
          <w:b/>
          <w:bCs/>
          <w:sz w:val="28"/>
          <w:szCs w:val="28"/>
        </w:rPr>
        <w:t>202</w:t>
      </w:r>
      <w:r w:rsidR="00AE7DB0" w:rsidRPr="00FD07EA">
        <w:rPr>
          <w:rFonts w:ascii="Times New Roman" w:hAnsi="Times New Roman" w:cs="Times New Roman"/>
          <w:b/>
          <w:bCs/>
          <w:sz w:val="28"/>
          <w:szCs w:val="28"/>
        </w:rPr>
        <w:t>5</w:t>
      </w:r>
    </w:p>
    <w:p w14:paraId="39F4E7BB" w14:textId="77777777" w:rsidR="00CF0FBC" w:rsidRPr="00FD07EA" w:rsidRDefault="00CF0FBC" w:rsidP="00790ACC">
      <w:pPr>
        <w:tabs>
          <w:tab w:val="left" w:pos="142"/>
          <w:tab w:val="left" w:pos="426"/>
        </w:tabs>
        <w:spacing w:after="0" w:line="240" w:lineRule="auto"/>
        <w:ind w:left="113" w:right="-283"/>
        <w:jc w:val="center"/>
        <w:rPr>
          <w:rFonts w:ascii="Times New Roman" w:hAnsi="Times New Roman" w:cs="Times New Roman"/>
          <w:b/>
          <w:bCs/>
          <w:sz w:val="28"/>
          <w:szCs w:val="28"/>
        </w:rPr>
      </w:pPr>
    </w:p>
    <w:p w14:paraId="2D52553C" w14:textId="77777777" w:rsidR="003024D5" w:rsidRPr="00FD07EA" w:rsidRDefault="003024D5" w:rsidP="00790ACC">
      <w:pPr>
        <w:tabs>
          <w:tab w:val="left" w:pos="142"/>
          <w:tab w:val="left" w:pos="426"/>
        </w:tabs>
        <w:spacing w:after="0" w:line="240" w:lineRule="auto"/>
        <w:ind w:left="113" w:right="-283"/>
        <w:jc w:val="center"/>
        <w:rPr>
          <w:rFonts w:ascii="Times New Roman" w:hAnsi="Times New Roman" w:cs="Times New Roman"/>
          <w:b/>
          <w:bCs/>
          <w:sz w:val="28"/>
          <w:szCs w:val="28"/>
        </w:rPr>
      </w:pPr>
    </w:p>
    <w:p w14:paraId="0C1AC4D9" w14:textId="77777777" w:rsidR="00AB03C2" w:rsidRDefault="00AB03C2" w:rsidP="00790ACC">
      <w:pPr>
        <w:tabs>
          <w:tab w:val="left" w:pos="142"/>
          <w:tab w:val="left" w:pos="426"/>
        </w:tabs>
        <w:spacing w:after="0" w:line="240" w:lineRule="auto"/>
        <w:ind w:left="113" w:right="-283"/>
        <w:jc w:val="center"/>
        <w:rPr>
          <w:rFonts w:ascii="Times New Roman" w:hAnsi="Times New Roman" w:cs="Times New Roman"/>
          <w:b/>
          <w:bCs/>
          <w:sz w:val="28"/>
          <w:szCs w:val="28"/>
        </w:rPr>
      </w:pPr>
    </w:p>
    <w:p w14:paraId="23F6E8A4" w14:textId="77777777" w:rsidR="00D70DF3" w:rsidRDefault="00D70DF3" w:rsidP="00790ACC">
      <w:pPr>
        <w:tabs>
          <w:tab w:val="left" w:pos="142"/>
          <w:tab w:val="left" w:pos="426"/>
        </w:tabs>
        <w:spacing w:after="0" w:line="240" w:lineRule="auto"/>
        <w:ind w:left="113" w:right="-283"/>
        <w:jc w:val="center"/>
        <w:rPr>
          <w:rFonts w:ascii="Times New Roman" w:hAnsi="Times New Roman" w:cs="Times New Roman"/>
          <w:b/>
          <w:bCs/>
          <w:sz w:val="28"/>
          <w:szCs w:val="28"/>
        </w:rPr>
      </w:pPr>
    </w:p>
    <w:p w14:paraId="23190647" w14:textId="77777777" w:rsidR="00D70DF3" w:rsidRPr="00FD07EA" w:rsidRDefault="00D70DF3" w:rsidP="00790ACC">
      <w:pPr>
        <w:tabs>
          <w:tab w:val="left" w:pos="142"/>
          <w:tab w:val="left" w:pos="426"/>
        </w:tabs>
        <w:spacing w:after="0" w:line="240" w:lineRule="auto"/>
        <w:ind w:left="113" w:right="-283"/>
        <w:jc w:val="center"/>
        <w:rPr>
          <w:rFonts w:ascii="Times New Roman" w:hAnsi="Times New Roman" w:cs="Times New Roman"/>
          <w:b/>
          <w:bCs/>
          <w:sz w:val="28"/>
          <w:szCs w:val="28"/>
        </w:rPr>
      </w:pPr>
    </w:p>
    <w:p w14:paraId="213EE66F" w14:textId="4F4760F1" w:rsidR="001E0957" w:rsidRPr="00A819F8" w:rsidRDefault="001E0957" w:rsidP="00790ACC">
      <w:pPr>
        <w:pStyle w:val="Heading1"/>
        <w:tabs>
          <w:tab w:val="left" w:pos="142"/>
          <w:tab w:val="left" w:pos="426"/>
        </w:tabs>
        <w:spacing w:before="0" w:line="240" w:lineRule="auto"/>
        <w:ind w:left="113" w:right="-283"/>
        <w:jc w:val="center"/>
        <w:rPr>
          <w:rFonts w:ascii="Times New Roman" w:hAnsi="Times New Roman" w:cs="Times New Roman"/>
          <w:b/>
          <w:bCs/>
          <w:color w:val="auto"/>
          <w:sz w:val="28"/>
          <w:szCs w:val="28"/>
        </w:rPr>
      </w:pPr>
      <w:r w:rsidRPr="00A819F8">
        <w:rPr>
          <w:rFonts w:ascii="Times New Roman" w:hAnsi="Times New Roman" w:cs="Times New Roman"/>
          <w:b/>
          <w:bCs/>
          <w:color w:val="auto"/>
          <w:sz w:val="28"/>
          <w:szCs w:val="28"/>
        </w:rPr>
        <w:t>PROIECTUL</w:t>
      </w:r>
      <w:r w:rsidRPr="00A819F8">
        <w:rPr>
          <w:rFonts w:ascii="Times New Roman" w:hAnsi="Times New Roman" w:cs="Times New Roman"/>
          <w:b/>
          <w:bCs/>
          <w:color w:val="auto"/>
          <w:spacing w:val="-4"/>
          <w:sz w:val="28"/>
          <w:szCs w:val="28"/>
        </w:rPr>
        <w:t xml:space="preserve"> </w:t>
      </w:r>
      <w:r w:rsidRPr="00A819F8">
        <w:rPr>
          <w:rFonts w:ascii="Times New Roman" w:hAnsi="Times New Roman" w:cs="Times New Roman"/>
          <w:b/>
          <w:bCs/>
          <w:color w:val="auto"/>
          <w:sz w:val="28"/>
          <w:szCs w:val="28"/>
        </w:rPr>
        <w:t>ORDINII</w:t>
      </w:r>
      <w:r w:rsidRPr="00A819F8">
        <w:rPr>
          <w:rFonts w:ascii="Times New Roman" w:hAnsi="Times New Roman" w:cs="Times New Roman"/>
          <w:b/>
          <w:bCs/>
          <w:color w:val="auto"/>
          <w:spacing w:val="-2"/>
          <w:sz w:val="28"/>
          <w:szCs w:val="28"/>
        </w:rPr>
        <w:t xml:space="preserve"> </w:t>
      </w:r>
      <w:r w:rsidRPr="00A819F8">
        <w:rPr>
          <w:rFonts w:ascii="Times New Roman" w:hAnsi="Times New Roman" w:cs="Times New Roman"/>
          <w:b/>
          <w:bCs/>
          <w:color w:val="auto"/>
          <w:sz w:val="28"/>
          <w:szCs w:val="28"/>
        </w:rPr>
        <w:t>DE</w:t>
      </w:r>
      <w:r w:rsidRPr="00A819F8">
        <w:rPr>
          <w:rFonts w:ascii="Times New Roman" w:hAnsi="Times New Roman" w:cs="Times New Roman"/>
          <w:b/>
          <w:bCs/>
          <w:color w:val="auto"/>
          <w:spacing w:val="-3"/>
          <w:sz w:val="28"/>
          <w:szCs w:val="28"/>
        </w:rPr>
        <w:t xml:space="preserve"> </w:t>
      </w:r>
      <w:r w:rsidRPr="00A819F8">
        <w:rPr>
          <w:rFonts w:ascii="Times New Roman" w:hAnsi="Times New Roman" w:cs="Times New Roman"/>
          <w:b/>
          <w:bCs/>
          <w:color w:val="auto"/>
          <w:sz w:val="28"/>
          <w:szCs w:val="28"/>
        </w:rPr>
        <w:t>ZI</w:t>
      </w:r>
    </w:p>
    <w:p w14:paraId="051AF124" w14:textId="3EBFA678" w:rsidR="001E0957" w:rsidRPr="00A819F8" w:rsidRDefault="001E0957" w:rsidP="00790ACC">
      <w:pPr>
        <w:tabs>
          <w:tab w:val="left" w:pos="142"/>
          <w:tab w:val="left" w:pos="426"/>
        </w:tabs>
        <w:spacing w:after="0" w:line="240" w:lineRule="auto"/>
        <w:ind w:left="113" w:right="-283"/>
        <w:jc w:val="center"/>
        <w:rPr>
          <w:rFonts w:ascii="Times New Roman" w:hAnsi="Times New Roman" w:cs="Times New Roman"/>
          <w:b/>
          <w:bCs/>
          <w:sz w:val="28"/>
          <w:szCs w:val="28"/>
        </w:rPr>
      </w:pPr>
      <w:r w:rsidRPr="00A819F8">
        <w:rPr>
          <w:rFonts w:ascii="Times New Roman" w:hAnsi="Times New Roman" w:cs="Times New Roman"/>
          <w:b/>
          <w:bCs/>
          <w:sz w:val="28"/>
          <w:szCs w:val="28"/>
        </w:rPr>
        <w:t>PENTRU ȘEDINȚA</w:t>
      </w:r>
      <w:r w:rsidR="00977411" w:rsidRPr="00A819F8">
        <w:rPr>
          <w:rFonts w:ascii="Times New Roman" w:hAnsi="Times New Roman" w:cs="Times New Roman"/>
          <w:b/>
          <w:bCs/>
          <w:sz w:val="28"/>
          <w:szCs w:val="28"/>
        </w:rPr>
        <w:t xml:space="preserve"> </w:t>
      </w:r>
      <w:r w:rsidR="005413B0" w:rsidRPr="00A819F8">
        <w:rPr>
          <w:rFonts w:ascii="Times New Roman" w:hAnsi="Times New Roman" w:cs="Times New Roman"/>
          <w:b/>
          <w:bCs/>
          <w:sz w:val="28"/>
          <w:szCs w:val="28"/>
        </w:rPr>
        <w:t>ORDINARĂ</w:t>
      </w:r>
    </w:p>
    <w:p w14:paraId="6599AFFF" w14:textId="25F5FF7D" w:rsidR="00D944A4" w:rsidRPr="00A819F8" w:rsidRDefault="001E0957" w:rsidP="00790ACC">
      <w:pPr>
        <w:tabs>
          <w:tab w:val="left" w:pos="142"/>
          <w:tab w:val="left" w:pos="426"/>
        </w:tabs>
        <w:spacing w:after="0" w:line="240" w:lineRule="auto"/>
        <w:ind w:left="113" w:right="-283"/>
        <w:jc w:val="center"/>
        <w:rPr>
          <w:rFonts w:ascii="Times New Roman" w:hAnsi="Times New Roman" w:cs="Times New Roman"/>
          <w:b/>
          <w:bCs/>
          <w:spacing w:val="-1"/>
          <w:sz w:val="28"/>
          <w:szCs w:val="28"/>
        </w:rPr>
      </w:pPr>
      <w:r w:rsidRPr="00A819F8">
        <w:rPr>
          <w:rFonts w:ascii="Times New Roman" w:hAnsi="Times New Roman" w:cs="Times New Roman"/>
          <w:b/>
          <w:bCs/>
          <w:sz w:val="28"/>
          <w:szCs w:val="28"/>
        </w:rPr>
        <w:t xml:space="preserve">A CONSILIULUI LOCAL AL </w:t>
      </w:r>
      <w:r w:rsidRPr="00A819F8">
        <w:rPr>
          <w:rFonts w:ascii="Times New Roman" w:hAnsi="Times New Roman" w:cs="Times New Roman"/>
          <w:b/>
          <w:bCs/>
          <w:spacing w:val="-67"/>
          <w:sz w:val="28"/>
          <w:szCs w:val="28"/>
        </w:rPr>
        <w:t xml:space="preserve"> </w:t>
      </w:r>
      <w:r w:rsidRPr="00A819F8">
        <w:rPr>
          <w:rFonts w:ascii="Times New Roman" w:hAnsi="Times New Roman" w:cs="Times New Roman"/>
          <w:b/>
          <w:bCs/>
          <w:sz w:val="28"/>
          <w:szCs w:val="28"/>
        </w:rPr>
        <w:t>MUNICIPIULUI</w:t>
      </w:r>
      <w:r w:rsidRPr="00A819F8">
        <w:rPr>
          <w:rFonts w:ascii="Times New Roman" w:hAnsi="Times New Roman" w:cs="Times New Roman"/>
          <w:b/>
          <w:bCs/>
          <w:spacing w:val="-2"/>
          <w:sz w:val="28"/>
          <w:szCs w:val="28"/>
        </w:rPr>
        <w:t xml:space="preserve"> </w:t>
      </w:r>
      <w:r w:rsidRPr="00A819F8">
        <w:rPr>
          <w:rFonts w:ascii="Times New Roman" w:hAnsi="Times New Roman" w:cs="Times New Roman"/>
          <w:b/>
          <w:bCs/>
          <w:sz w:val="28"/>
          <w:szCs w:val="28"/>
        </w:rPr>
        <w:t>TÂRGOVIȘTE</w:t>
      </w:r>
    </w:p>
    <w:p w14:paraId="75A1AA1F" w14:textId="3838E3A8" w:rsidR="001E0957" w:rsidRPr="00A819F8" w:rsidRDefault="001E0957" w:rsidP="00790ACC">
      <w:pPr>
        <w:tabs>
          <w:tab w:val="left" w:pos="142"/>
          <w:tab w:val="left" w:pos="426"/>
        </w:tabs>
        <w:spacing w:after="0" w:line="240" w:lineRule="auto"/>
        <w:ind w:left="113" w:right="-283"/>
        <w:jc w:val="center"/>
        <w:rPr>
          <w:rFonts w:ascii="Times New Roman" w:hAnsi="Times New Roman" w:cs="Times New Roman"/>
          <w:b/>
          <w:bCs/>
          <w:spacing w:val="-1"/>
          <w:sz w:val="28"/>
          <w:szCs w:val="28"/>
        </w:rPr>
      </w:pPr>
      <w:r w:rsidRPr="00A819F8">
        <w:rPr>
          <w:rFonts w:ascii="Times New Roman" w:hAnsi="Times New Roman" w:cs="Times New Roman"/>
          <w:b/>
          <w:bCs/>
          <w:sz w:val="28"/>
          <w:szCs w:val="28"/>
        </w:rPr>
        <w:t>DIN</w:t>
      </w:r>
      <w:r w:rsidRPr="00A819F8">
        <w:rPr>
          <w:rFonts w:ascii="Times New Roman" w:hAnsi="Times New Roman" w:cs="Times New Roman"/>
          <w:b/>
          <w:bCs/>
          <w:spacing w:val="-4"/>
          <w:sz w:val="28"/>
          <w:szCs w:val="28"/>
        </w:rPr>
        <w:t xml:space="preserve"> </w:t>
      </w:r>
      <w:r w:rsidRPr="00A819F8">
        <w:rPr>
          <w:rFonts w:ascii="Times New Roman" w:hAnsi="Times New Roman" w:cs="Times New Roman"/>
          <w:b/>
          <w:bCs/>
          <w:sz w:val="28"/>
          <w:szCs w:val="28"/>
        </w:rPr>
        <w:t>DATA</w:t>
      </w:r>
      <w:r w:rsidRPr="00A819F8">
        <w:rPr>
          <w:rFonts w:ascii="Times New Roman" w:hAnsi="Times New Roman" w:cs="Times New Roman"/>
          <w:b/>
          <w:bCs/>
          <w:spacing w:val="-4"/>
          <w:sz w:val="28"/>
          <w:szCs w:val="28"/>
        </w:rPr>
        <w:t xml:space="preserve"> </w:t>
      </w:r>
      <w:r w:rsidRPr="00A819F8">
        <w:rPr>
          <w:rFonts w:ascii="Times New Roman" w:hAnsi="Times New Roman" w:cs="Times New Roman"/>
          <w:b/>
          <w:bCs/>
          <w:sz w:val="28"/>
          <w:szCs w:val="28"/>
        </w:rPr>
        <w:t>DE</w:t>
      </w:r>
      <w:r w:rsidR="00EA5D55" w:rsidRPr="00A819F8">
        <w:rPr>
          <w:rFonts w:ascii="Times New Roman" w:hAnsi="Times New Roman" w:cs="Times New Roman"/>
          <w:b/>
          <w:bCs/>
          <w:sz w:val="28"/>
          <w:szCs w:val="28"/>
        </w:rPr>
        <w:t xml:space="preserve"> </w:t>
      </w:r>
      <w:r w:rsidR="000B609B" w:rsidRPr="00A819F8">
        <w:rPr>
          <w:rFonts w:ascii="Times New Roman" w:hAnsi="Times New Roman" w:cs="Times New Roman"/>
          <w:b/>
          <w:bCs/>
          <w:sz w:val="28"/>
          <w:szCs w:val="28"/>
        </w:rPr>
        <w:t>1</w:t>
      </w:r>
      <w:r w:rsidR="008C2DEB" w:rsidRPr="00A819F8">
        <w:rPr>
          <w:rFonts w:ascii="Times New Roman" w:hAnsi="Times New Roman" w:cs="Times New Roman"/>
          <w:b/>
          <w:bCs/>
          <w:sz w:val="28"/>
          <w:szCs w:val="28"/>
        </w:rPr>
        <w:t>6.</w:t>
      </w:r>
      <w:r w:rsidR="009E3AB0" w:rsidRPr="00A819F8">
        <w:rPr>
          <w:rFonts w:ascii="Times New Roman" w:hAnsi="Times New Roman" w:cs="Times New Roman"/>
          <w:b/>
          <w:bCs/>
          <w:sz w:val="28"/>
          <w:szCs w:val="28"/>
        </w:rPr>
        <w:t>0</w:t>
      </w:r>
      <w:r w:rsidR="000B609B" w:rsidRPr="00A819F8">
        <w:rPr>
          <w:rFonts w:ascii="Times New Roman" w:hAnsi="Times New Roman" w:cs="Times New Roman"/>
          <w:b/>
          <w:bCs/>
          <w:sz w:val="28"/>
          <w:szCs w:val="28"/>
        </w:rPr>
        <w:t>9</w:t>
      </w:r>
      <w:r w:rsidR="00843ADD" w:rsidRPr="00A819F8">
        <w:rPr>
          <w:rFonts w:ascii="Times New Roman" w:hAnsi="Times New Roman" w:cs="Times New Roman"/>
          <w:b/>
          <w:bCs/>
          <w:spacing w:val="-1"/>
          <w:sz w:val="28"/>
          <w:szCs w:val="28"/>
        </w:rPr>
        <w:t>.</w:t>
      </w:r>
      <w:r w:rsidR="00AE7DB0" w:rsidRPr="00A819F8">
        <w:rPr>
          <w:rFonts w:ascii="Times New Roman" w:hAnsi="Times New Roman" w:cs="Times New Roman"/>
          <w:b/>
          <w:bCs/>
          <w:spacing w:val="-1"/>
          <w:sz w:val="28"/>
          <w:szCs w:val="28"/>
        </w:rPr>
        <w:t>2025</w:t>
      </w:r>
    </w:p>
    <w:p w14:paraId="4221BFF1" w14:textId="77777777" w:rsidR="007A3EC0" w:rsidRPr="00A819F8" w:rsidRDefault="007A3EC0" w:rsidP="00790ACC">
      <w:pPr>
        <w:tabs>
          <w:tab w:val="left" w:pos="-142"/>
          <w:tab w:val="left" w:pos="0"/>
          <w:tab w:val="left" w:pos="142"/>
          <w:tab w:val="left" w:pos="426"/>
        </w:tabs>
        <w:spacing w:after="0" w:line="240" w:lineRule="auto"/>
        <w:ind w:left="113"/>
        <w:jc w:val="both"/>
        <w:rPr>
          <w:rFonts w:ascii="Times New Roman" w:hAnsi="Times New Roman" w:cs="Times New Roman"/>
          <w:spacing w:val="-1"/>
          <w:sz w:val="28"/>
          <w:szCs w:val="28"/>
        </w:rPr>
      </w:pPr>
      <w:bookmarkStart w:id="0" w:name="_Hlk199333992"/>
    </w:p>
    <w:p w14:paraId="1E08A936" w14:textId="70ADF3ED" w:rsidR="000B609B" w:rsidRPr="00A819F8" w:rsidRDefault="00340A0C" w:rsidP="00790ACC">
      <w:pPr>
        <w:pStyle w:val="ListParagraph"/>
        <w:numPr>
          <w:ilvl w:val="0"/>
          <w:numId w:val="48"/>
        </w:numPr>
        <w:tabs>
          <w:tab w:val="left" w:pos="284"/>
          <w:tab w:val="left" w:pos="426"/>
          <w:tab w:val="left" w:pos="851"/>
          <w:tab w:val="left" w:pos="900"/>
          <w:tab w:val="left" w:pos="993"/>
        </w:tabs>
        <w:spacing w:after="0" w:line="240" w:lineRule="auto"/>
        <w:ind w:left="142" w:firstLine="0"/>
        <w:jc w:val="both"/>
        <w:rPr>
          <w:rFonts w:ascii="Times New Roman" w:hAnsi="Times New Roman"/>
          <w:bCs/>
          <w:sz w:val="28"/>
          <w:szCs w:val="28"/>
          <w:lang w:val="it-IT"/>
        </w:rPr>
      </w:pPr>
      <w:bookmarkStart w:id="1" w:name="_Hlk116297434"/>
      <w:bookmarkEnd w:id="0"/>
      <w:r w:rsidRPr="00A819F8">
        <w:rPr>
          <w:rFonts w:ascii="Times New Roman" w:hAnsi="Times New Roman"/>
          <w:bCs/>
          <w:sz w:val="28"/>
          <w:szCs w:val="28"/>
        </w:rPr>
        <w:t>Proiect de hotărâre</w:t>
      </w:r>
      <w:r w:rsidRPr="00A819F8">
        <w:rPr>
          <w:rFonts w:ascii="Times New Roman" w:hAnsi="Times New Roman"/>
          <w:bCs/>
          <w:sz w:val="28"/>
          <w:szCs w:val="28"/>
          <w:lang w:val="it-IT"/>
        </w:rPr>
        <w:t xml:space="preserve"> </w:t>
      </w:r>
      <w:r w:rsidR="000B609B" w:rsidRPr="00A819F8">
        <w:rPr>
          <w:rFonts w:ascii="Times New Roman" w:hAnsi="Times New Roman"/>
          <w:bCs/>
          <w:sz w:val="28"/>
          <w:szCs w:val="28"/>
        </w:rPr>
        <w:t xml:space="preserve">privind stabilirea limitelor mandatului reprezentantului Municipiului Târgovişte </w:t>
      </w:r>
      <w:r w:rsidR="000B609B" w:rsidRPr="00A819F8">
        <w:rPr>
          <w:rFonts w:ascii="Times New Roman" w:hAnsi="Times New Roman"/>
          <w:sz w:val="28"/>
          <w:szCs w:val="28"/>
        </w:rPr>
        <w:t>în Adunările Generale ale Acţionarilor</w:t>
      </w:r>
      <w:r w:rsidR="000B609B" w:rsidRPr="00A819F8">
        <w:rPr>
          <w:rFonts w:ascii="Times New Roman" w:hAnsi="Times New Roman"/>
          <w:sz w:val="28"/>
          <w:szCs w:val="28"/>
          <w:lang w:val="fr-FR"/>
        </w:rPr>
        <w:t xml:space="preserve"> la COMPANIA DE APĂ TÂRGOVIŞTE-DÂMBOVIŢA S.A.</w:t>
      </w:r>
    </w:p>
    <w:p w14:paraId="0442BAD3" w14:textId="62415EB6" w:rsidR="00340A0C" w:rsidRPr="00A819F8" w:rsidRDefault="000B609B" w:rsidP="00790ACC">
      <w:pPr>
        <w:pStyle w:val="ListParagraph"/>
        <w:numPr>
          <w:ilvl w:val="0"/>
          <w:numId w:val="48"/>
        </w:numPr>
        <w:tabs>
          <w:tab w:val="left" w:pos="284"/>
          <w:tab w:val="left" w:pos="426"/>
          <w:tab w:val="left" w:pos="851"/>
          <w:tab w:val="left" w:pos="900"/>
          <w:tab w:val="left" w:pos="993"/>
        </w:tabs>
        <w:spacing w:after="0" w:line="240" w:lineRule="auto"/>
        <w:ind w:left="142" w:firstLine="0"/>
        <w:jc w:val="both"/>
        <w:rPr>
          <w:rFonts w:ascii="Times New Roman" w:hAnsi="Times New Roman"/>
          <w:bCs/>
          <w:sz w:val="28"/>
          <w:szCs w:val="28"/>
          <w:lang w:val="it-IT"/>
        </w:rPr>
      </w:pPr>
      <w:r w:rsidRPr="00A819F8">
        <w:rPr>
          <w:rFonts w:ascii="Times New Roman" w:hAnsi="Times New Roman"/>
          <w:bCs/>
          <w:sz w:val="28"/>
          <w:szCs w:val="28"/>
        </w:rPr>
        <w:t>Proiect de hotărâre</w:t>
      </w:r>
      <w:r w:rsidRPr="00A819F8">
        <w:rPr>
          <w:rFonts w:ascii="Times New Roman" w:hAnsi="Times New Roman"/>
          <w:bCs/>
          <w:sz w:val="28"/>
          <w:szCs w:val="28"/>
          <w:lang w:val="it-IT"/>
        </w:rPr>
        <w:t xml:space="preserve"> pentru modificarea H.C.L. nr. 408/29.11.2024 privind</w:t>
      </w:r>
      <w:r w:rsidRPr="00A819F8">
        <w:rPr>
          <w:rFonts w:ascii="Times New Roman" w:hAnsi="Times New Roman"/>
          <w:bCs/>
          <w:sz w:val="28"/>
          <w:szCs w:val="28"/>
        </w:rPr>
        <w:t xml:space="preserve"> aprobarea reţelei de unităţi şcolare preuniversitare de pe raza Municipiului Târgovişte pentru anul şcolar 2025 - 2026</w:t>
      </w:r>
    </w:p>
    <w:p w14:paraId="146190F6" w14:textId="77777777" w:rsidR="00FE4944" w:rsidRPr="00A819F8" w:rsidRDefault="00242C7E" w:rsidP="00790ACC">
      <w:pPr>
        <w:pStyle w:val="ListParagraph"/>
        <w:numPr>
          <w:ilvl w:val="0"/>
          <w:numId w:val="48"/>
        </w:numPr>
        <w:tabs>
          <w:tab w:val="left" w:pos="284"/>
          <w:tab w:val="left" w:pos="426"/>
        </w:tabs>
        <w:spacing w:after="0" w:line="240" w:lineRule="auto"/>
        <w:ind w:left="142" w:firstLine="0"/>
        <w:jc w:val="both"/>
        <w:rPr>
          <w:rFonts w:ascii="Times New Roman" w:hAnsi="Times New Roman"/>
          <w:bCs/>
          <w:sz w:val="28"/>
          <w:szCs w:val="28"/>
          <w:lang w:val="it-IT"/>
        </w:rPr>
      </w:pPr>
      <w:r w:rsidRPr="00A819F8">
        <w:rPr>
          <w:rFonts w:ascii="Times New Roman" w:hAnsi="Times New Roman"/>
          <w:bCs/>
          <w:sz w:val="28"/>
          <w:szCs w:val="28"/>
        </w:rPr>
        <w:t>Proiect de hotărâre</w:t>
      </w:r>
      <w:r w:rsidRPr="00A819F8">
        <w:rPr>
          <w:rFonts w:ascii="Times New Roman" w:hAnsi="Times New Roman"/>
          <w:bCs/>
          <w:sz w:val="28"/>
          <w:szCs w:val="28"/>
          <w:lang w:val="it-IT"/>
        </w:rPr>
        <w:t xml:space="preserve"> </w:t>
      </w:r>
      <w:r w:rsidR="00F12E89" w:rsidRPr="00A819F8">
        <w:rPr>
          <w:rFonts w:ascii="Times New Roman" w:hAnsi="Times New Roman"/>
          <w:bCs/>
          <w:sz w:val="28"/>
          <w:szCs w:val="28"/>
        </w:rPr>
        <w:t>privind aprobarea schemei de ajutor de minimis, în vederea scutirii de la plata majorărilor de întârziere aferente impozitelor și taxelor locale datorate de către întreprinderile care au calitatea de contribuabili ai bugetului local al Municipiului Târgoviște</w:t>
      </w:r>
    </w:p>
    <w:p w14:paraId="5BAD5D9E" w14:textId="4C6D339B" w:rsidR="00FE4944" w:rsidRPr="00A819F8" w:rsidRDefault="007C365D" w:rsidP="00790ACC">
      <w:pPr>
        <w:pStyle w:val="ListParagraph"/>
        <w:numPr>
          <w:ilvl w:val="0"/>
          <w:numId w:val="48"/>
        </w:numPr>
        <w:tabs>
          <w:tab w:val="left" w:pos="284"/>
          <w:tab w:val="left" w:pos="426"/>
        </w:tabs>
        <w:spacing w:after="0" w:line="240" w:lineRule="auto"/>
        <w:ind w:left="142" w:firstLine="0"/>
        <w:jc w:val="both"/>
        <w:rPr>
          <w:rFonts w:ascii="Times New Roman" w:hAnsi="Times New Roman"/>
          <w:bCs/>
          <w:sz w:val="28"/>
          <w:szCs w:val="28"/>
          <w:lang w:val="it-IT"/>
        </w:rPr>
      </w:pPr>
      <w:r w:rsidRPr="00A819F8">
        <w:rPr>
          <w:rFonts w:ascii="Times New Roman" w:hAnsi="Times New Roman"/>
          <w:bCs/>
          <w:sz w:val="28"/>
          <w:szCs w:val="28"/>
        </w:rPr>
        <w:t xml:space="preserve">Proiect de hotărâre </w:t>
      </w:r>
      <w:bookmarkStart w:id="2" w:name="_Hlk148086002"/>
      <w:r w:rsidR="00FE4944" w:rsidRPr="00A819F8">
        <w:rPr>
          <w:rFonts w:ascii="Times New Roman" w:hAnsi="Times New Roman"/>
          <w:bCs/>
          <w:sz w:val="28"/>
          <w:szCs w:val="28"/>
        </w:rPr>
        <w:t>privind acordarea de înlesniri la plata obligațiilor fiscale pentru contribuabilii persoane fizice din Municipiul Târgoviște</w:t>
      </w:r>
    </w:p>
    <w:bookmarkEnd w:id="2"/>
    <w:p w14:paraId="6F440FF3" w14:textId="68A4485E" w:rsidR="00073F54" w:rsidRPr="00A819F8" w:rsidRDefault="00073F54" w:rsidP="00790ACC">
      <w:pPr>
        <w:pStyle w:val="ListParagraph"/>
        <w:numPr>
          <w:ilvl w:val="0"/>
          <w:numId w:val="48"/>
        </w:numPr>
        <w:tabs>
          <w:tab w:val="left" w:pos="142"/>
          <w:tab w:val="left" w:pos="284"/>
          <w:tab w:val="left" w:pos="426"/>
        </w:tabs>
        <w:spacing w:after="0" w:line="240" w:lineRule="auto"/>
        <w:ind w:left="142" w:firstLine="0"/>
        <w:jc w:val="both"/>
        <w:rPr>
          <w:rFonts w:ascii="Times New Roman" w:hAnsi="Times New Roman"/>
          <w:b/>
          <w:sz w:val="28"/>
          <w:szCs w:val="28"/>
          <w:lang w:val="it-IT"/>
        </w:rPr>
      </w:pPr>
      <w:r w:rsidRPr="00A819F8">
        <w:rPr>
          <w:rFonts w:ascii="Times New Roman" w:hAnsi="Times New Roman"/>
          <w:bCs/>
          <w:sz w:val="28"/>
          <w:szCs w:val="28"/>
        </w:rPr>
        <w:t>Proiect de hotărâre</w:t>
      </w:r>
      <w:r w:rsidRPr="00A819F8">
        <w:rPr>
          <w:rFonts w:ascii="Times New Roman" w:hAnsi="Times New Roman"/>
          <w:bCs/>
          <w:sz w:val="28"/>
          <w:szCs w:val="28"/>
          <w:lang w:val="it-IT"/>
        </w:rPr>
        <w:t xml:space="preserve"> </w:t>
      </w:r>
      <w:r w:rsidRPr="00A819F8">
        <w:rPr>
          <w:rFonts w:ascii="Times New Roman" w:hAnsi="Times New Roman"/>
          <w:sz w:val="28"/>
          <w:szCs w:val="28"/>
        </w:rPr>
        <w:t xml:space="preserve">privind aprobarea </w:t>
      </w:r>
      <w:r w:rsidRPr="00A819F8">
        <w:rPr>
          <w:rFonts w:ascii="Times New Roman" w:hAnsi="Times New Roman"/>
          <w:sz w:val="28"/>
          <w:szCs w:val="28"/>
          <w:lang w:val="sq-AL"/>
        </w:rPr>
        <w:t xml:space="preserve">Notei conceptuale și a Temei de proiectare pentru obiectivul de investiții </w:t>
      </w:r>
      <w:r w:rsidRPr="00A819F8">
        <w:rPr>
          <w:rFonts w:ascii="Times New Roman" w:hAnsi="Times New Roman"/>
          <w:sz w:val="28"/>
          <w:szCs w:val="28"/>
        </w:rPr>
        <w:t xml:space="preserve">,,Construirea unui bazin de înot exterior în cadrul Complexului Turistic de Natație </w:t>
      </w:r>
      <w:r w:rsidRPr="00A819F8">
        <w:rPr>
          <w:rFonts w:ascii="Times New Roman" w:eastAsia="Calibri Light" w:hAnsi="Times New Roman"/>
          <w:sz w:val="28"/>
          <w:szCs w:val="28"/>
          <w:lang w:val="sq-AL"/>
        </w:rPr>
        <w:t>Târgoviște</w:t>
      </w:r>
    </w:p>
    <w:p w14:paraId="43A21A49" w14:textId="77777777" w:rsidR="007A3AD0" w:rsidRPr="00A819F8" w:rsidRDefault="00073F54" w:rsidP="00790ACC">
      <w:pPr>
        <w:pStyle w:val="ListParagraph"/>
        <w:numPr>
          <w:ilvl w:val="0"/>
          <w:numId w:val="48"/>
        </w:numPr>
        <w:shd w:val="clear" w:color="auto" w:fill="FFFFFF"/>
        <w:tabs>
          <w:tab w:val="left" w:pos="142"/>
          <w:tab w:val="left" w:pos="284"/>
          <w:tab w:val="left" w:pos="426"/>
          <w:tab w:val="left" w:pos="708"/>
        </w:tabs>
        <w:spacing w:after="0" w:line="240" w:lineRule="auto"/>
        <w:ind w:left="142" w:firstLine="0"/>
        <w:jc w:val="both"/>
        <w:rPr>
          <w:rFonts w:ascii="Times New Roman" w:hAnsi="Times New Roman"/>
          <w:bCs/>
          <w:sz w:val="28"/>
          <w:szCs w:val="28"/>
          <w:lang w:val="sq-AL"/>
        </w:rPr>
      </w:pPr>
      <w:r w:rsidRPr="00A819F8">
        <w:rPr>
          <w:rFonts w:ascii="Times New Roman" w:hAnsi="Times New Roman"/>
          <w:bCs/>
          <w:sz w:val="28"/>
          <w:szCs w:val="28"/>
        </w:rPr>
        <w:t>Proiect de hotărâre</w:t>
      </w:r>
      <w:r w:rsidRPr="00A819F8">
        <w:rPr>
          <w:rFonts w:ascii="Times New Roman" w:hAnsi="Times New Roman"/>
          <w:bCs/>
          <w:sz w:val="28"/>
          <w:szCs w:val="28"/>
          <w:lang w:val="it-IT"/>
        </w:rPr>
        <w:t xml:space="preserve"> </w:t>
      </w:r>
      <w:r w:rsidRPr="00A819F8">
        <w:rPr>
          <w:rFonts w:ascii="Times New Roman" w:hAnsi="Times New Roman"/>
          <w:sz w:val="28"/>
          <w:szCs w:val="28"/>
        </w:rPr>
        <w:t xml:space="preserve">privind aprobarea </w:t>
      </w:r>
      <w:r w:rsidRPr="00A819F8">
        <w:rPr>
          <w:rFonts w:ascii="Times New Roman" w:hAnsi="Times New Roman"/>
          <w:sz w:val="28"/>
          <w:szCs w:val="28"/>
          <w:lang w:val="sq-AL"/>
        </w:rPr>
        <w:t xml:space="preserve">Notei conceptuale și a Temei de proiectare pentru obiectivul de investiții </w:t>
      </w:r>
      <w:r w:rsidRPr="00A819F8">
        <w:rPr>
          <w:rFonts w:ascii="Times New Roman" w:hAnsi="Times New Roman"/>
          <w:sz w:val="28"/>
          <w:szCs w:val="28"/>
        </w:rPr>
        <w:t xml:space="preserve">,,Construirea unui centru de agrement acoperit în cadrul Complexului Turistic de Natație </w:t>
      </w:r>
      <w:r w:rsidRPr="00A819F8">
        <w:rPr>
          <w:rFonts w:ascii="Times New Roman" w:eastAsia="Calibri Light" w:hAnsi="Times New Roman"/>
          <w:sz w:val="28"/>
          <w:szCs w:val="28"/>
          <w:lang w:val="sq-AL"/>
        </w:rPr>
        <w:t>Târgoviște</w:t>
      </w:r>
    </w:p>
    <w:p w14:paraId="3A1B9C23" w14:textId="77777777" w:rsidR="00A07DC4" w:rsidRPr="00A819F8" w:rsidRDefault="007A3AD0" w:rsidP="00790ACC">
      <w:pPr>
        <w:pStyle w:val="ListParagraph"/>
        <w:numPr>
          <w:ilvl w:val="0"/>
          <w:numId w:val="48"/>
        </w:numPr>
        <w:shd w:val="clear" w:color="auto" w:fill="FFFFFF"/>
        <w:tabs>
          <w:tab w:val="left" w:pos="142"/>
          <w:tab w:val="left" w:pos="284"/>
          <w:tab w:val="left" w:pos="426"/>
          <w:tab w:val="left" w:pos="708"/>
        </w:tabs>
        <w:spacing w:after="0" w:line="240" w:lineRule="auto"/>
        <w:ind w:left="142" w:firstLine="0"/>
        <w:jc w:val="both"/>
        <w:rPr>
          <w:rFonts w:ascii="Times New Roman" w:hAnsi="Times New Roman"/>
          <w:bCs/>
          <w:sz w:val="28"/>
          <w:szCs w:val="28"/>
          <w:lang w:val="sq-AL"/>
        </w:rPr>
      </w:pPr>
      <w:r w:rsidRPr="00A819F8">
        <w:rPr>
          <w:rFonts w:ascii="Times New Roman" w:hAnsi="Times New Roman"/>
          <w:bCs/>
          <w:sz w:val="28"/>
          <w:szCs w:val="28"/>
        </w:rPr>
        <w:t xml:space="preserve">Proiect de hotărâre privind aprobarea Studiului de fezabilitate și a indicatorilor tehnico-economici pentru </w:t>
      </w:r>
      <w:r w:rsidRPr="00A819F8">
        <w:rPr>
          <w:rFonts w:ascii="Times New Roman" w:hAnsi="Times New Roman"/>
          <w:bCs/>
          <w:sz w:val="28"/>
          <w:szCs w:val="28"/>
          <w:lang w:val="sq-AL"/>
        </w:rPr>
        <w:t xml:space="preserve">obiectivul de investiții </w:t>
      </w:r>
      <w:r w:rsidRPr="00A819F8">
        <w:rPr>
          <w:rFonts w:ascii="Times New Roman" w:hAnsi="Times New Roman"/>
          <w:bCs/>
          <w:sz w:val="28"/>
          <w:szCs w:val="28"/>
        </w:rPr>
        <w:t>„</w:t>
      </w:r>
      <w:r w:rsidRPr="00A819F8">
        <w:rPr>
          <w:rFonts w:ascii="Times New Roman" w:hAnsi="Times New Roman"/>
          <w:bCs/>
          <w:sz w:val="28"/>
          <w:szCs w:val="28"/>
          <w:lang w:val="sq-AL"/>
        </w:rPr>
        <w:t>Amenajare Bază sportivă la Școala Gimnazială Grigore Alexandrescu, Târgoviște</w:t>
      </w:r>
      <w:r w:rsidRPr="00A819F8">
        <w:rPr>
          <w:rFonts w:ascii="Times New Roman" w:hAnsi="Times New Roman"/>
          <w:bCs/>
          <w:sz w:val="28"/>
          <w:szCs w:val="28"/>
        </w:rPr>
        <w:t>”</w:t>
      </w:r>
    </w:p>
    <w:p w14:paraId="32DB7C3E" w14:textId="365C9270" w:rsidR="00A07DC4" w:rsidRPr="00A819F8" w:rsidRDefault="00A07DC4" w:rsidP="00790ACC">
      <w:pPr>
        <w:pStyle w:val="ListParagraph"/>
        <w:numPr>
          <w:ilvl w:val="0"/>
          <w:numId w:val="48"/>
        </w:numPr>
        <w:shd w:val="clear" w:color="auto" w:fill="FFFFFF"/>
        <w:tabs>
          <w:tab w:val="left" w:pos="142"/>
          <w:tab w:val="left" w:pos="284"/>
          <w:tab w:val="left" w:pos="426"/>
          <w:tab w:val="left" w:pos="708"/>
        </w:tabs>
        <w:spacing w:after="0" w:line="240" w:lineRule="auto"/>
        <w:ind w:left="142" w:firstLine="0"/>
        <w:jc w:val="both"/>
        <w:rPr>
          <w:rFonts w:ascii="Times New Roman" w:hAnsi="Times New Roman"/>
          <w:bCs/>
          <w:sz w:val="28"/>
          <w:szCs w:val="28"/>
          <w:lang w:val="sq-AL"/>
        </w:rPr>
      </w:pPr>
      <w:r w:rsidRPr="00A819F8">
        <w:rPr>
          <w:rFonts w:ascii="Times New Roman" w:hAnsi="Times New Roman"/>
          <w:bCs/>
          <w:sz w:val="28"/>
          <w:szCs w:val="28"/>
        </w:rPr>
        <w:t xml:space="preserve">Proiect de hotărâre </w:t>
      </w:r>
      <w:r w:rsidRPr="00A819F8">
        <w:rPr>
          <w:rFonts w:ascii="Times New Roman" w:hAnsi="Times New Roman"/>
          <w:bCs/>
          <w:sz w:val="28"/>
          <w:szCs w:val="28"/>
          <w:lang w:val="sq-AL"/>
        </w:rPr>
        <w:t>privind schimbarea destinaţiei imobilului Corp C13 – Liceul Voievodul Mircea, B-dul. Regele Carol I, Nr. 70, Târgoviște, județul Dâmbovița</w:t>
      </w:r>
    </w:p>
    <w:p w14:paraId="4B7763AF" w14:textId="77777777" w:rsidR="001B293D" w:rsidRPr="00A819F8" w:rsidRDefault="000D378F" w:rsidP="00790ACC">
      <w:pPr>
        <w:pStyle w:val="ListParagraph"/>
        <w:numPr>
          <w:ilvl w:val="0"/>
          <w:numId w:val="48"/>
        </w:numPr>
        <w:shd w:val="clear" w:color="auto" w:fill="FFFFFF"/>
        <w:tabs>
          <w:tab w:val="left" w:pos="142"/>
          <w:tab w:val="left" w:pos="284"/>
          <w:tab w:val="left" w:pos="426"/>
          <w:tab w:val="left" w:pos="708"/>
        </w:tabs>
        <w:spacing w:after="0" w:line="240" w:lineRule="auto"/>
        <w:ind w:left="142" w:firstLine="0"/>
        <w:jc w:val="both"/>
        <w:rPr>
          <w:rFonts w:ascii="Times New Roman" w:hAnsi="Times New Roman"/>
          <w:bCs/>
          <w:sz w:val="28"/>
          <w:szCs w:val="28"/>
          <w:lang w:val="sq-AL"/>
        </w:rPr>
      </w:pPr>
      <w:r w:rsidRPr="00A819F8">
        <w:rPr>
          <w:rFonts w:ascii="Times New Roman" w:hAnsi="Times New Roman"/>
          <w:bCs/>
          <w:sz w:val="28"/>
          <w:szCs w:val="28"/>
        </w:rPr>
        <w:t>Proiect de hotărâre</w:t>
      </w:r>
      <w:r w:rsidRPr="00A819F8">
        <w:rPr>
          <w:rFonts w:ascii="Times New Roman" w:hAnsi="Times New Roman"/>
          <w:bCs/>
          <w:sz w:val="28"/>
          <w:szCs w:val="28"/>
          <w:lang w:val="it-IT"/>
        </w:rPr>
        <w:t xml:space="preserve"> </w:t>
      </w:r>
      <w:r w:rsidRPr="00A819F8">
        <w:rPr>
          <w:rFonts w:ascii="Times New Roman" w:hAnsi="Times New Roman"/>
          <w:bCs/>
          <w:sz w:val="28"/>
          <w:szCs w:val="28"/>
        </w:rPr>
        <w:t>pentru modificarea H.C.L. nr. 456/21.12.2022 privind aprobarea Documentației de avizare a lucrărilor de intervenții și a indicatorilor tehnico-economici pentru obiectivul de investiții „</w:t>
      </w:r>
      <w:r w:rsidRPr="00A819F8">
        <w:rPr>
          <w:rFonts w:ascii="Times New Roman" w:hAnsi="Times New Roman"/>
          <w:bCs/>
          <w:sz w:val="28"/>
          <w:szCs w:val="28"/>
          <w:lang w:val="sq-AL"/>
        </w:rPr>
        <w:t>Renovarea energetică a Grădiniței cu program prelungit nr. 2 din Municipiul Târgoviște, județul Dâmbovița”</w:t>
      </w:r>
    </w:p>
    <w:p w14:paraId="6CB03528" w14:textId="77777777" w:rsidR="00C9673A" w:rsidRPr="00A819F8" w:rsidRDefault="001B293D" w:rsidP="00790ACC">
      <w:pPr>
        <w:pStyle w:val="ListParagraph"/>
        <w:numPr>
          <w:ilvl w:val="0"/>
          <w:numId w:val="48"/>
        </w:numPr>
        <w:shd w:val="clear" w:color="auto" w:fill="FFFFFF"/>
        <w:tabs>
          <w:tab w:val="left" w:pos="142"/>
          <w:tab w:val="left" w:pos="284"/>
          <w:tab w:val="left" w:pos="426"/>
          <w:tab w:val="left" w:pos="567"/>
        </w:tabs>
        <w:spacing w:after="0" w:line="240" w:lineRule="auto"/>
        <w:ind w:left="142" w:firstLine="0"/>
        <w:jc w:val="both"/>
        <w:rPr>
          <w:rFonts w:ascii="Times New Roman" w:hAnsi="Times New Roman"/>
          <w:bCs/>
          <w:sz w:val="28"/>
          <w:szCs w:val="28"/>
          <w:lang w:val="sq-AL"/>
        </w:rPr>
      </w:pPr>
      <w:r w:rsidRPr="00A819F8">
        <w:rPr>
          <w:rFonts w:ascii="Times New Roman" w:hAnsi="Times New Roman"/>
          <w:bCs/>
          <w:sz w:val="28"/>
          <w:szCs w:val="28"/>
        </w:rPr>
        <w:lastRenderedPageBreak/>
        <w:t>Proiect de hotărâre</w:t>
      </w:r>
      <w:r w:rsidRPr="00A819F8">
        <w:rPr>
          <w:rFonts w:ascii="Times New Roman" w:hAnsi="Times New Roman"/>
          <w:bCs/>
          <w:sz w:val="28"/>
          <w:szCs w:val="28"/>
          <w:lang w:val="it-IT"/>
        </w:rPr>
        <w:t xml:space="preserve"> </w:t>
      </w:r>
      <w:r w:rsidRPr="00A819F8">
        <w:rPr>
          <w:rFonts w:ascii="Times New Roman" w:hAnsi="Times New Roman"/>
          <w:bCs/>
          <w:sz w:val="28"/>
          <w:szCs w:val="28"/>
        </w:rPr>
        <w:t>pentru modificarea H.C.L. nr. 184/28.04.2023 privind aprobarea Documentației de avizare a lucrărilor de intervenții și a indicatorilor tehnico-economici pentru obiectivul de investiții „</w:t>
      </w:r>
      <w:r w:rsidRPr="00A819F8">
        <w:rPr>
          <w:rFonts w:ascii="Times New Roman" w:hAnsi="Times New Roman"/>
          <w:bCs/>
          <w:sz w:val="28"/>
          <w:szCs w:val="28"/>
          <w:lang w:val="sq-AL"/>
        </w:rPr>
        <w:t xml:space="preserve">Renovarea energetică a </w:t>
      </w:r>
      <w:r w:rsidRPr="00A819F8">
        <w:rPr>
          <w:rFonts w:ascii="Times New Roman" w:hAnsi="Times New Roman"/>
          <w:bCs/>
          <w:color w:val="000000"/>
          <w:sz w:val="28"/>
          <w:szCs w:val="28"/>
          <w:lang w:val="it-IT"/>
        </w:rPr>
        <w:t>Blocului de locuin</w:t>
      </w:r>
      <w:r w:rsidRPr="00A819F8">
        <w:rPr>
          <w:rFonts w:ascii="Times New Roman" w:hAnsi="Times New Roman"/>
          <w:bCs/>
          <w:color w:val="000000"/>
          <w:sz w:val="28"/>
          <w:szCs w:val="28"/>
        </w:rPr>
        <w:t>ț</w:t>
      </w:r>
      <w:r w:rsidRPr="00A819F8">
        <w:rPr>
          <w:rFonts w:ascii="Times New Roman" w:hAnsi="Times New Roman"/>
          <w:bCs/>
          <w:color w:val="000000"/>
          <w:sz w:val="28"/>
          <w:szCs w:val="28"/>
          <w:lang w:val="it-IT"/>
        </w:rPr>
        <w:t xml:space="preserve">e – J2, str. Bulevardul Independenței, nr. 9 </w:t>
      </w:r>
      <w:r w:rsidRPr="00A819F8">
        <w:rPr>
          <w:rFonts w:ascii="Times New Roman" w:hAnsi="Times New Roman"/>
          <w:bCs/>
          <w:sz w:val="28"/>
          <w:szCs w:val="28"/>
          <w:lang w:val="sq-AL"/>
        </w:rPr>
        <w:t xml:space="preserve">din Municipiul Târgoviște, județul Dâmbovița” </w:t>
      </w:r>
    </w:p>
    <w:p w14:paraId="3A8B6DAE" w14:textId="77777777" w:rsidR="00C9673A" w:rsidRPr="00A819F8" w:rsidRDefault="00C9673A" w:rsidP="00790ACC">
      <w:pPr>
        <w:pStyle w:val="ListParagraph"/>
        <w:numPr>
          <w:ilvl w:val="0"/>
          <w:numId w:val="48"/>
        </w:numPr>
        <w:shd w:val="clear" w:color="auto" w:fill="FFFFFF"/>
        <w:tabs>
          <w:tab w:val="left" w:pos="142"/>
          <w:tab w:val="left" w:pos="284"/>
          <w:tab w:val="left" w:pos="426"/>
          <w:tab w:val="left" w:pos="567"/>
        </w:tabs>
        <w:spacing w:after="0" w:line="240" w:lineRule="auto"/>
        <w:ind w:left="142" w:firstLine="0"/>
        <w:jc w:val="both"/>
        <w:rPr>
          <w:rFonts w:ascii="Times New Roman" w:hAnsi="Times New Roman"/>
          <w:bCs/>
          <w:sz w:val="28"/>
          <w:szCs w:val="28"/>
          <w:lang w:val="sq-AL"/>
        </w:rPr>
      </w:pPr>
      <w:r w:rsidRPr="00A819F8">
        <w:rPr>
          <w:rFonts w:ascii="Times New Roman" w:hAnsi="Times New Roman"/>
          <w:bCs/>
          <w:sz w:val="28"/>
          <w:szCs w:val="28"/>
        </w:rPr>
        <w:t>Proiect de hotărâre</w:t>
      </w:r>
      <w:r w:rsidRPr="00A819F8">
        <w:rPr>
          <w:rFonts w:ascii="Times New Roman" w:hAnsi="Times New Roman"/>
          <w:b/>
          <w:sz w:val="28"/>
          <w:szCs w:val="28"/>
        </w:rPr>
        <w:t xml:space="preserve"> </w:t>
      </w:r>
      <w:r w:rsidRPr="00A819F8">
        <w:rPr>
          <w:rFonts w:ascii="Times New Roman" w:hAnsi="Times New Roman"/>
          <w:bCs/>
          <w:sz w:val="28"/>
          <w:szCs w:val="28"/>
        </w:rPr>
        <w:t>pentru modificarea H.C.L. nr. 185/28.04.2023 privind aprobarea Documentației de avizare a lucrărilor de intervenții și a indicatorilor tehnico-economici pentru obiectivul de investiții „</w:t>
      </w:r>
      <w:r w:rsidRPr="00A819F8">
        <w:rPr>
          <w:rFonts w:ascii="Times New Roman" w:hAnsi="Times New Roman"/>
          <w:bCs/>
          <w:color w:val="000000"/>
          <w:sz w:val="28"/>
          <w:szCs w:val="28"/>
          <w:lang w:val="it-IT"/>
        </w:rPr>
        <w:t>Renovarea energetică a Blocului de locuințe – J3, scara A, str. Bulevardul Independenței, nr. 9 din Municipiul Târgoviște, județul Dâmbovița</w:t>
      </w:r>
      <w:r w:rsidRPr="00A819F8">
        <w:rPr>
          <w:rFonts w:ascii="Times New Roman" w:hAnsi="Times New Roman"/>
          <w:bCs/>
          <w:sz w:val="28"/>
          <w:szCs w:val="28"/>
          <w:lang w:val="sq-AL"/>
        </w:rPr>
        <w:t xml:space="preserve">” </w:t>
      </w:r>
    </w:p>
    <w:p w14:paraId="0A23AF3C" w14:textId="77777777" w:rsidR="00822271" w:rsidRPr="00A819F8" w:rsidRDefault="00C9673A" w:rsidP="00790ACC">
      <w:pPr>
        <w:pStyle w:val="ListParagraph"/>
        <w:numPr>
          <w:ilvl w:val="0"/>
          <w:numId w:val="48"/>
        </w:numPr>
        <w:shd w:val="clear" w:color="auto" w:fill="FFFFFF"/>
        <w:tabs>
          <w:tab w:val="left" w:pos="142"/>
          <w:tab w:val="left" w:pos="284"/>
          <w:tab w:val="left" w:pos="426"/>
          <w:tab w:val="left" w:pos="567"/>
        </w:tabs>
        <w:spacing w:after="0" w:line="240" w:lineRule="auto"/>
        <w:ind w:left="170" w:firstLine="0"/>
        <w:jc w:val="both"/>
        <w:rPr>
          <w:rFonts w:ascii="Times New Roman" w:hAnsi="Times New Roman"/>
          <w:bCs/>
          <w:sz w:val="28"/>
          <w:szCs w:val="28"/>
        </w:rPr>
      </w:pPr>
      <w:r w:rsidRPr="00A819F8">
        <w:rPr>
          <w:rFonts w:ascii="Times New Roman" w:hAnsi="Times New Roman"/>
          <w:bCs/>
          <w:sz w:val="28"/>
          <w:szCs w:val="28"/>
        </w:rPr>
        <w:t>Proiect de hotărâre</w:t>
      </w:r>
      <w:r w:rsidRPr="00A819F8">
        <w:rPr>
          <w:rFonts w:ascii="Times New Roman" w:hAnsi="Times New Roman"/>
          <w:b/>
          <w:sz w:val="28"/>
          <w:szCs w:val="28"/>
        </w:rPr>
        <w:t xml:space="preserve"> </w:t>
      </w:r>
      <w:r w:rsidRPr="00A819F8">
        <w:rPr>
          <w:rFonts w:ascii="Times New Roman" w:hAnsi="Times New Roman"/>
          <w:bCs/>
          <w:sz w:val="28"/>
          <w:szCs w:val="28"/>
        </w:rPr>
        <w:t>pentru modificarea H.C.L. nr. 186/28.04.2023 privind aprobarea Documentației de avizare a lucrărilor de intervenții și a indicatorilor tehnico-economici pentru obiectivul de investiții „</w:t>
      </w:r>
      <w:r w:rsidRPr="00A819F8">
        <w:rPr>
          <w:rFonts w:ascii="Times New Roman" w:hAnsi="Times New Roman"/>
          <w:bCs/>
          <w:color w:val="000000"/>
          <w:sz w:val="28"/>
          <w:szCs w:val="28"/>
          <w:lang w:val="it-IT"/>
        </w:rPr>
        <w:t>Renovarea energetică a Blocului de locuințe – J3, scara B, str. Bulevardul Independenței, nr. 9 din Municipiul Târgoviște, județul Dâmbovița</w:t>
      </w:r>
      <w:r w:rsidRPr="00A819F8">
        <w:rPr>
          <w:rFonts w:ascii="Times New Roman" w:hAnsi="Times New Roman"/>
          <w:bCs/>
          <w:sz w:val="28"/>
          <w:szCs w:val="28"/>
          <w:lang w:val="sq-AL"/>
        </w:rPr>
        <w:t xml:space="preserve">” </w:t>
      </w:r>
    </w:p>
    <w:p w14:paraId="6B59BE4B" w14:textId="2CE28C0E" w:rsidR="00822271" w:rsidRPr="00A819F8" w:rsidRDefault="00822271" w:rsidP="00790ACC">
      <w:pPr>
        <w:pStyle w:val="ListParagraph"/>
        <w:numPr>
          <w:ilvl w:val="0"/>
          <w:numId w:val="48"/>
        </w:numPr>
        <w:shd w:val="clear" w:color="auto" w:fill="FFFFFF"/>
        <w:tabs>
          <w:tab w:val="left" w:pos="142"/>
          <w:tab w:val="left" w:pos="284"/>
          <w:tab w:val="left" w:pos="426"/>
          <w:tab w:val="left" w:pos="567"/>
        </w:tabs>
        <w:spacing w:after="0" w:line="240" w:lineRule="auto"/>
        <w:ind w:left="170" w:firstLine="0"/>
        <w:jc w:val="both"/>
        <w:rPr>
          <w:rFonts w:ascii="Times New Roman" w:hAnsi="Times New Roman"/>
          <w:bCs/>
          <w:sz w:val="28"/>
          <w:szCs w:val="28"/>
        </w:rPr>
      </w:pPr>
      <w:r w:rsidRPr="00A819F8">
        <w:rPr>
          <w:rFonts w:ascii="Times New Roman" w:hAnsi="Times New Roman"/>
          <w:bCs/>
          <w:sz w:val="28"/>
          <w:szCs w:val="28"/>
        </w:rPr>
        <w:t>Proiect de hotărâre pentru modificarea H.C.L. nr. 187/28.04.2023 privind aprobarea Documentației de avizare a lucrărilor de intervențiiși a indicatorilor tehnico-economici pentru obiectivul de investiții „</w:t>
      </w:r>
      <w:r w:rsidRPr="00A819F8">
        <w:rPr>
          <w:rFonts w:ascii="Times New Roman" w:hAnsi="Times New Roman"/>
          <w:bCs/>
          <w:color w:val="000000"/>
          <w:sz w:val="28"/>
          <w:szCs w:val="28"/>
          <w:lang w:val="it-IT"/>
        </w:rPr>
        <w:t>Renovarea energetică a Blocului de locuințe – J4, scara A, str. Bulevardul Independenței, nr. 9 din Municipiul Târgoviște, județul Dâmbovița</w:t>
      </w:r>
      <w:r w:rsidRPr="00A819F8">
        <w:rPr>
          <w:rFonts w:ascii="Times New Roman" w:hAnsi="Times New Roman"/>
          <w:bCs/>
          <w:sz w:val="28"/>
          <w:szCs w:val="28"/>
          <w:lang w:val="sq-AL"/>
        </w:rPr>
        <w:t>”</w:t>
      </w:r>
    </w:p>
    <w:p w14:paraId="7AD9BF3F" w14:textId="1A1CF1F8" w:rsidR="00047700" w:rsidRPr="00A819F8" w:rsidRDefault="00822271" w:rsidP="00790ACC">
      <w:pPr>
        <w:pStyle w:val="Header"/>
        <w:numPr>
          <w:ilvl w:val="0"/>
          <w:numId w:val="48"/>
        </w:numPr>
        <w:shd w:val="clear" w:color="auto" w:fill="FFFFFF"/>
        <w:tabs>
          <w:tab w:val="left" w:pos="567"/>
        </w:tabs>
        <w:ind w:left="142" w:firstLine="0"/>
        <w:jc w:val="both"/>
        <w:rPr>
          <w:rFonts w:ascii="Times New Roman" w:hAnsi="Times New Roman" w:cs="Times New Roman"/>
          <w:bCs/>
          <w:sz w:val="28"/>
          <w:szCs w:val="28"/>
        </w:rPr>
      </w:pPr>
      <w:r w:rsidRPr="00A819F8">
        <w:rPr>
          <w:rFonts w:ascii="Times New Roman" w:hAnsi="Times New Roman"/>
          <w:bCs/>
          <w:sz w:val="28"/>
          <w:szCs w:val="28"/>
        </w:rPr>
        <w:t xml:space="preserve">Proiect de hotărâre </w:t>
      </w:r>
      <w:r w:rsidRPr="00A819F8">
        <w:rPr>
          <w:rFonts w:ascii="Times New Roman" w:hAnsi="Times New Roman" w:cs="Times New Roman"/>
          <w:bCs/>
          <w:sz w:val="28"/>
          <w:szCs w:val="28"/>
        </w:rPr>
        <w:t>pentru modificarea H.C.L. nr. 188/28.04.2023 privind aprobarea Documentației de avizare a lucrărilor de intervenții și a indicatorilor tehnico-economici pentru obiectivul de investiții „</w:t>
      </w:r>
      <w:r w:rsidRPr="00A819F8">
        <w:rPr>
          <w:rFonts w:ascii="Times New Roman" w:hAnsi="Times New Roman" w:cs="Times New Roman"/>
          <w:bCs/>
          <w:color w:val="000000"/>
          <w:sz w:val="28"/>
          <w:szCs w:val="28"/>
          <w:lang w:val="it-IT"/>
        </w:rPr>
        <w:t>Renovarea energetică a Blocului de locuințe – J4, scara B, str. Bulevardul Independenței, nr. 9 din Municipiul Târgoviște, județul Dâmbovița</w:t>
      </w:r>
      <w:r w:rsidRPr="00A819F8">
        <w:rPr>
          <w:rFonts w:ascii="Times New Roman" w:hAnsi="Times New Roman" w:cs="Times New Roman"/>
          <w:bCs/>
          <w:sz w:val="28"/>
          <w:szCs w:val="28"/>
          <w:lang w:val="sq-AL"/>
        </w:rPr>
        <w:t xml:space="preserve">” </w:t>
      </w:r>
    </w:p>
    <w:p w14:paraId="3EC8E5A8" w14:textId="77777777" w:rsidR="00047700" w:rsidRPr="00A819F8" w:rsidRDefault="00822271" w:rsidP="00790ACC">
      <w:pPr>
        <w:pStyle w:val="Header"/>
        <w:numPr>
          <w:ilvl w:val="0"/>
          <w:numId w:val="48"/>
        </w:numPr>
        <w:shd w:val="clear" w:color="auto" w:fill="FFFFFF"/>
        <w:tabs>
          <w:tab w:val="clear" w:pos="9072"/>
          <w:tab w:val="left" w:pos="142"/>
          <w:tab w:val="left" w:pos="284"/>
          <w:tab w:val="left" w:pos="426"/>
          <w:tab w:val="left" w:pos="567"/>
          <w:tab w:val="center" w:pos="4680"/>
          <w:tab w:val="right" w:pos="9356"/>
        </w:tabs>
        <w:ind w:left="142" w:firstLine="0"/>
        <w:jc w:val="both"/>
        <w:rPr>
          <w:rFonts w:ascii="Times New Roman" w:hAnsi="Times New Roman"/>
          <w:bCs/>
          <w:sz w:val="28"/>
          <w:szCs w:val="28"/>
          <w:lang w:val="sq-AL"/>
        </w:rPr>
      </w:pPr>
      <w:r w:rsidRPr="00A819F8">
        <w:rPr>
          <w:rFonts w:ascii="Times New Roman" w:hAnsi="Times New Roman"/>
          <w:bCs/>
          <w:sz w:val="28"/>
          <w:szCs w:val="28"/>
        </w:rPr>
        <w:t>Proiect de hotărâre</w:t>
      </w:r>
      <w:r w:rsidR="00047700" w:rsidRPr="00A819F8">
        <w:rPr>
          <w:rFonts w:ascii="Times New Roman" w:hAnsi="Times New Roman"/>
          <w:bCs/>
          <w:sz w:val="28"/>
          <w:szCs w:val="28"/>
        </w:rPr>
        <w:t xml:space="preserve"> pentru modificarea H.C.L. nr. 189/28.04.2023 privind </w:t>
      </w:r>
      <w:r w:rsidR="00047700" w:rsidRPr="00A819F8">
        <w:rPr>
          <w:rFonts w:ascii="Times New Roman" w:hAnsi="Times New Roman" w:cs="Times New Roman"/>
          <w:bCs/>
          <w:sz w:val="28"/>
          <w:szCs w:val="28"/>
        </w:rPr>
        <w:t xml:space="preserve">aprobarea Documentației de avizare a lucrărilor de intervenții </w:t>
      </w:r>
      <w:r w:rsidR="00047700" w:rsidRPr="00A819F8">
        <w:rPr>
          <w:rFonts w:ascii="Times New Roman" w:hAnsi="Times New Roman"/>
          <w:bCs/>
          <w:sz w:val="28"/>
          <w:szCs w:val="28"/>
        </w:rPr>
        <w:t xml:space="preserve">și a indicatorilor tehnico-economici pentru obiectivul de investiții </w:t>
      </w:r>
      <w:r w:rsidR="00047700" w:rsidRPr="00A819F8">
        <w:rPr>
          <w:rFonts w:ascii="Times New Roman" w:hAnsi="Times New Roman" w:cs="Times New Roman"/>
          <w:bCs/>
          <w:sz w:val="28"/>
          <w:szCs w:val="28"/>
        </w:rPr>
        <w:t>„</w:t>
      </w:r>
      <w:r w:rsidR="00047700" w:rsidRPr="00A819F8">
        <w:rPr>
          <w:rFonts w:ascii="Times New Roman" w:hAnsi="Times New Roman" w:cs="Times New Roman"/>
          <w:bCs/>
          <w:color w:val="000000"/>
          <w:sz w:val="28"/>
          <w:szCs w:val="28"/>
          <w:lang w:val="it-IT"/>
        </w:rPr>
        <w:t>Renovarea energetică a Blocului de locuințe – J5, str. Bulevardul Independentei, nr. 9 din Municipiul Târgoviște, județul Dâmbovița</w:t>
      </w:r>
      <w:r w:rsidR="00047700" w:rsidRPr="00A819F8">
        <w:rPr>
          <w:rFonts w:ascii="Times New Roman" w:hAnsi="Times New Roman" w:cs="Times New Roman"/>
          <w:bCs/>
          <w:sz w:val="28"/>
          <w:szCs w:val="28"/>
          <w:lang w:val="sq-AL"/>
        </w:rPr>
        <w:t xml:space="preserve">” </w:t>
      </w:r>
    </w:p>
    <w:p w14:paraId="01C34B7B" w14:textId="77777777" w:rsidR="00DB45AC" w:rsidRDefault="004F4079" w:rsidP="00DB45AC">
      <w:pPr>
        <w:pStyle w:val="Header"/>
        <w:numPr>
          <w:ilvl w:val="0"/>
          <w:numId w:val="48"/>
        </w:numPr>
        <w:shd w:val="clear" w:color="auto" w:fill="FFFFFF"/>
        <w:tabs>
          <w:tab w:val="clear" w:pos="9072"/>
          <w:tab w:val="left" w:pos="142"/>
          <w:tab w:val="left" w:pos="284"/>
          <w:tab w:val="left" w:pos="426"/>
          <w:tab w:val="left" w:pos="567"/>
          <w:tab w:val="center" w:pos="4680"/>
          <w:tab w:val="right" w:pos="9356"/>
        </w:tabs>
        <w:ind w:left="142" w:firstLine="0"/>
        <w:jc w:val="both"/>
        <w:rPr>
          <w:rFonts w:ascii="Times New Roman" w:hAnsi="Times New Roman"/>
          <w:bCs/>
          <w:sz w:val="28"/>
          <w:szCs w:val="28"/>
          <w:lang w:val="sq-AL"/>
        </w:rPr>
      </w:pPr>
      <w:r w:rsidRPr="00A819F8">
        <w:rPr>
          <w:rFonts w:ascii="Times New Roman" w:hAnsi="Times New Roman" w:cs="Times New Roman"/>
          <w:bCs/>
          <w:sz w:val="28"/>
          <w:szCs w:val="28"/>
          <w:lang w:val="sq-AL"/>
        </w:rPr>
        <w:t xml:space="preserve">Proiect de hotărâre </w:t>
      </w:r>
      <w:r w:rsidRPr="00A819F8">
        <w:rPr>
          <w:rFonts w:ascii="Times New Roman" w:hAnsi="Times New Roman" w:cs="Times New Roman"/>
          <w:sz w:val="28"/>
          <w:szCs w:val="28"/>
        </w:rPr>
        <w:t xml:space="preserve">pentru modificarea H.C.L. nr. 306/31.07.2023 privind aprobarea Documentației de avizare a lucrărilor de intervenții și a indicatorilor tehnico-economici pentru obiectivul de investiții </w:t>
      </w:r>
      <w:r w:rsidRPr="00A819F8">
        <w:rPr>
          <w:rFonts w:ascii="Times New Roman" w:hAnsi="Times New Roman" w:cs="Times New Roman"/>
          <w:sz w:val="28"/>
          <w:szCs w:val="28"/>
          <w:lang w:val="it-IT"/>
        </w:rPr>
        <w:t xml:space="preserve">Consolidarea și creșterea performanței energetice a liceului ,,Voievodul Mircea”- Corp C6 din Municipiul Târgoviște </w:t>
      </w:r>
      <w:r w:rsidRPr="00A819F8">
        <w:rPr>
          <w:rFonts w:ascii="Times New Roman" w:hAnsi="Times New Roman" w:cs="Times New Roman"/>
          <w:iCs/>
          <w:sz w:val="28"/>
          <w:szCs w:val="28"/>
          <w:lang w:val="sq-AL"/>
        </w:rPr>
        <w:t xml:space="preserve">în cadrul </w:t>
      </w:r>
      <w:r w:rsidRPr="00A819F8">
        <w:rPr>
          <w:rFonts w:ascii="Times New Roman" w:hAnsi="Times New Roman" w:cs="Times New Roman"/>
          <w:sz w:val="28"/>
          <w:szCs w:val="28"/>
          <w:lang w:val="sq-AL"/>
        </w:rPr>
        <w:t>Programului naţional de consolidare a clădirilor cu risc seismic ridicat - Subprogramul Proiectarea şi execuţia lucrărilor de intervenţii pentru clădirile de interes şi utilitate publică aflate în proprietatea sau administrarea autorităţilor şi instituţiilor administraţiei publice centrale sau locale</w:t>
      </w:r>
    </w:p>
    <w:p w14:paraId="31365FEF" w14:textId="57F9B499" w:rsidR="00DB45AC" w:rsidRPr="009B6903" w:rsidRDefault="00DB45AC" w:rsidP="00DB45AC">
      <w:pPr>
        <w:pStyle w:val="Header"/>
        <w:numPr>
          <w:ilvl w:val="0"/>
          <w:numId w:val="48"/>
        </w:numPr>
        <w:shd w:val="clear" w:color="auto" w:fill="FFFFFF"/>
        <w:tabs>
          <w:tab w:val="clear" w:pos="9072"/>
          <w:tab w:val="left" w:pos="142"/>
          <w:tab w:val="left" w:pos="284"/>
          <w:tab w:val="left" w:pos="426"/>
          <w:tab w:val="left" w:pos="567"/>
          <w:tab w:val="center" w:pos="4680"/>
          <w:tab w:val="right" w:pos="9356"/>
        </w:tabs>
        <w:ind w:left="142" w:firstLine="0"/>
        <w:jc w:val="both"/>
        <w:rPr>
          <w:rFonts w:ascii="Times New Roman" w:hAnsi="Times New Roman"/>
          <w:bCs/>
          <w:sz w:val="28"/>
          <w:szCs w:val="28"/>
          <w:lang w:val="sq-AL"/>
        </w:rPr>
      </w:pPr>
      <w:r w:rsidRPr="009B6903">
        <w:rPr>
          <w:rFonts w:ascii="Times New Roman" w:hAnsi="Times New Roman" w:cs="Times New Roman"/>
          <w:bCs/>
          <w:sz w:val="28"/>
          <w:szCs w:val="28"/>
          <w:lang w:val="sq-AL"/>
        </w:rPr>
        <w:t xml:space="preserve">Proiect de hotărâre </w:t>
      </w:r>
      <w:r w:rsidRPr="009B6903">
        <w:rPr>
          <w:rFonts w:ascii="Times New Roman" w:hAnsi="Times New Roman" w:cs="Times New Roman"/>
          <w:bCs/>
          <w:sz w:val="28"/>
          <w:szCs w:val="28"/>
        </w:rPr>
        <w:t>pentru modificarea HCL nr. 87/28.02.2023 privind aprobarea Documentației de avizare a lucrărilor de intervenții și a indicatorilor tehnico-economici pentru obiectivul de investiții „</w:t>
      </w:r>
      <w:r w:rsidRPr="009B6903">
        <w:rPr>
          <w:rFonts w:ascii="Times New Roman" w:hAnsi="Times New Roman" w:cs="Times New Roman"/>
          <w:bCs/>
          <w:sz w:val="28"/>
          <w:szCs w:val="28"/>
          <w:lang w:val="sq-AL"/>
        </w:rPr>
        <w:t>Renovarea energetică a Școlii Gimnaziale Grigore Alexandrescu</w:t>
      </w:r>
      <w:r w:rsidR="000F2BAB" w:rsidRPr="009B6903">
        <w:rPr>
          <w:rFonts w:ascii="Times New Roman" w:hAnsi="Times New Roman" w:cs="Times New Roman"/>
          <w:bCs/>
          <w:sz w:val="28"/>
          <w:szCs w:val="28"/>
          <w:lang w:val="sq-AL"/>
        </w:rPr>
        <w:t xml:space="preserve"> </w:t>
      </w:r>
      <w:r w:rsidRPr="009B6903">
        <w:rPr>
          <w:rFonts w:ascii="Times New Roman" w:hAnsi="Times New Roman" w:cs="Times New Roman"/>
          <w:bCs/>
          <w:sz w:val="28"/>
          <w:szCs w:val="28"/>
          <w:lang w:val="sq-AL"/>
        </w:rPr>
        <w:t>din Târgoviște, județul Dâmbovița”</w:t>
      </w:r>
    </w:p>
    <w:p w14:paraId="14389185" w14:textId="77777777" w:rsidR="00047700" w:rsidRPr="002D7F4D" w:rsidRDefault="005A32C5" w:rsidP="00790ACC">
      <w:pPr>
        <w:pStyle w:val="Header"/>
        <w:numPr>
          <w:ilvl w:val="0"/>
          <w:numId w:val="48"/>
        </w:numPr>
        <w:shd w:val="clear" w:color="auto" w:fill="FFFFFF"/>
        <w:tabs>
          <w:tab w:val="clear" w:pos="9072"/>
          <w:tab w:val="left" w:pos="142"/>
          <w:tab w:val="left" w:pos="284"/>
          <w:tab w:val="left" w:pos="426"/>
          <w:tab w:val="left" w:pos="567"/>
          <w:tab w:val="center" w:pos="4680"/>
          <w:tab w:val="right" w:pos="9356"/>
        </w:tabs>
        <w:ind w:left="142" w:firstLine="0"/>
        <w:jc w:val="both"/>
        <w:rPr>
          <w:rFonts w:ascii="Times New Roman" w:hAnsi="Times New Roman"/>
          <w:b/>
          <w:sz w:val="28"/>
          <w:szCs w:val="28"/>
          <w:lang w:val="it-IT"/>
        </w:rPr>
      </w:pPr>
      <w:r w:rsidRPr="00A819F8">
        <w:rPr>
          <w:rFonts w:ascii="Times New Roman" w:hAnsi="Times New Roman"/>
          <w:bCs/>
          <w:sz w:val="28"/>
          <w:szCs w:val="28"/>
        </w:rPr>
        <w:lastRenderedPageBreak/>
        <w:t>Proiect de hotărâre</w:t>
      </w:r>
      <w:r w:rsidRPr="00A819F8">
        <w:rPr>
          <w:rFonts w:ascii="Times New Roman" w:hAnsi="Times New Roman"/>
          <w:bCs/>
          <w:sz w:val="28"/>
          <w:szCs w:val="28"/>
          <w:lang w:val="it-IT"/>
        </w:rPr>
        <w:t xml:space="preserve"> </w:t>
      </w:r>
      <w:r w:rsidRPr="00A819F8">
        <w:rPr>
          <w:rFonts w:ascii="Times New Roman" w:hAnsi="Times New Roman"/>
          <w:bCs/>
          <w:sz w:val="28"/>
          <w:szCs w:val="28"/>
        </w:rPr>
        <w:t xml:space="preserve">pentru modificarea H.C.L. nr. 93/28.02.2025 privind </w:t>
      </w:r>
      <w:bookmarkStart w:id="3" w:name="_Hlk109133509"/>
      <w:r w:rsidRPr="00A819F8">
        <w:rPr>
          <w:rFonts w:ascii="Times New Roman" w:hAnsi="Times New Roman"/>
          <w:bCs/>
          <w:sz w:val="28"/>
          <w:szCs w:val="28"/>
        </w:rPr>
        <w:t xml:space="preserve">aprobarea Studiului de fezabilitate și a indicatorilor tehnico-economici pentru </w:t>
      </w:r>
      <w:r w:rsidRPr="00A819F8">
        <w:rPr>
          <w:rFonts w:ascii="Times New Roman" w:hAnsi="Times New Roman"/>
          <w:bCs/>
          <w:sz w:val="28"/>
          <w:szCs w:val="28"/>
          <w:lang w:val="sq-AL"/>
        </w:rPr>
        <w:t xml:space="preserve">obiectivul de investiții </w:t>
      </w:r>
      <w:r w:rsidRPr="00A819F8">
        <w:rPr>
          <w:rFonts w:ascii="Times New Roman" w:hAnsi="Times New Roman"/>
          <w:bCs/>
          <w:sz w:val="28"/>
          <w:szCs w:val="28"/>
        </w:rPr>
        <w:t>„Realizarea unei grădini publice și amenajarea Lacului Priseaca”</w:t>
      </w:r>
      <w:bookmarkEnd w:id="3"/>
    </w:p>
    <w:p w14:paraId="39F876BB" w14:textId="32E72242" w:rsidR="002D7F4D" w:rsidRPr="00CF01C3" w:rsidRDefault="002D7F4D" w:rsidP="00790ACC">
      <w:pPr>
        <w:pStyle w:val="ListParagraph"/>
        <w:numPr>
          <w:ilvl w:val="0"/>
          <w:numId w:val="48"/>
        </w:numPr>
        <w:shd w:val="clear" w:color="auto" w:fill="FFFFFF"/>
        <w:tabs>
          <w:tab w:val="left" w:pos="142"/>
          <w:tab w:val="left" w:pos="284"/>
          <w:tab w:val="left" w:pos="426"/>
          <w:tab w:val="left" w:pos="567"/>
          <w:tab w:val="center" w:pos="4680"/>
          <w:tab w:val="right" w:pos="9356"/>
        </w:tabs>
        <w:spacing w:after="0" w:line="240" w:lineRule="auto"/>
        <w:ind w:left="142" w:firstLine="0"/>
        <w:jc w:val="both"/>
        <w:rPr>
          <w:rFonts w:ascii="Times New Roman" w:hAnsi="Times New Roman"/>
          <w:bCs/>
          <w:sz w:val="28"/>
          <w:szCs w:val="28"/>
          <w:lang w:val="it-IT"/>
        </w:rPr>
      </w:pPr>
      <w:r w:rsidRPr="00CF01C3">
        <w:rPr>
          <w:rFonts w:ascii="Times New Roman" w:hAnsi="Times New Roman"/>
          <w:bCs/>
          <w:sz w:val="28"/>
          <w:szCs w:val="28"/>
        </w:rPr>
        <w:t>Proiect de hotărâre</w:t>
      </w:r>
      <w:r w:rsidRPr="00CF01C3">
        <w:rPr>
          <w:rFonts w:ascii="Times New Roman" w:hAnsi="Times New Roman"/>
          <w:bCs/>
          <w:sz w:val="28"/>
          <w:szCs w:val="28"/>
          <w:lang w:val="it-IT"/>
        </w:rPr>
        <w:t xml:space="preserve"> </w:t>
      </w:r>
      <w:r w:rsidRPr="00CF01C3">
        <w:rPr>
          <w:rFonts w:ascii="Times New Roman" w:hAnsi="Times New Roman"/>
          <w:bCs/>
          <w:sz w:val="28"/>
          <w:szCs w:val="28"/>
        </w:rPr>
        <w:t xml:space="preserve">pentru aprobarea proiectului și a cheltuielilor legate de proiect pentru </w:t>
      </w:r>
      <w:r w:rsidRPr="00CF01C3">
        <w:rPr>
          <w:rFonts w:ascii="Times New Roman" w:hAnsi="Times New Roman"/>
          <w:bCs/>
          <w:sz w:val="28"/>
          <w:szCs w:val="28"/>
          <w:lang w:val="sq-AL"/>
        </w:rPr>
        <w:t xml:space="preserve">obiectivul de investiții </w:t>
      </w:r>
      <w:r w:rsidRPr="00CF01C3">
        <w:rPr>
          <w:rFonts w:ascii="Times New Roman" w:hAnsi="Times New Roman"/>
          <w:bCs/>
          <w:sz w:val="28"/>
          <w:szCs w:val="28"/>
        </w:rPr>
        <w:t>„Realizarea unei grădini publice și amenajarea Lacului Priseaca”</w:t>
      </w:r>
    </w:p>
    <w:p w14:paraId="5391747E" w14:textId="77777777" w:rsidR="00CF01C3" w:rsidRPr="00CF01C3" w:rsidRDefault="004F4079" w:rsidP="00CF01C3">
      <w:pPr>
        <w:pStyle w:val="Header"/>
        <w:numPr>
          <w:ilvl w:val="0"/>
          <w:numId w:val="48"/>
        </w:numPr>
        <w:shd w:val="clear" w:color="auto" w:fill="FFFFFF"/>
        <w:tabs>
          <w:tab w:val="clear" w:pos="9072"/>
          <w:tab w:val="left" w:pos="142"/>
          <w:tab w:val="left" w:pos="284"/>
          <w:tab w:val="left" w:pos="426"/>
          <w:tab w:val="left" w:pos="567"/>
          <w:tab w:val="center" w:pos="4680"/>
          <w:tab w:val="right" w:pos="9356"/>
        </w:tabs>
        <w:ind w:left="142" w:firstLine="0"/>
        <w:jc w:val="both"/>
        <w:rPr>
          <w:rFonts w:ascii="Times New Roman" w:hAnsi="Times New Roman"/>
          <w:bCs/>
          <w:sz w:val="28"/>
          <w:szCs w:val="28"/>
          <w:lang w:val="it-IT"/>
        </w:rPr>
      </w:pPr>
      <w:r w:rsidRPr="00A819F8">
        <w:rPr>
          <w:rFonts w:ascii="Times New Roman" w:hAnsi="Times New Roman"/>
          <w:bCs/>
          <w:sz w:val="28"/>
          <w:szCs w:val="28"/>
        </w:rPr>
        <w:t xml:space="preserve">Proiect de hotărâre </w:t>
      </w:r>
      <w:r w:rsidR="00B97126" w:rsidRPr="00A819F8">
        <w:rPr>
          <w:rFonts w:ascii="Times New Roman" w:hAnsi="Times New Roman" w:cs="Times New Roman"/>
          <w:bCs/>
          <w:sz w:val="28"/>
          <w:szCs w:val="28"/>
        </w:rPr>
        <w:t>pentru modificarea H.C.L. nr. 215/14.07.2025 privind aprobarea proiectelor tehnice ș</w:t>
      </w:r>
      <w:r w:rsidR="00B97126" w:rsidRPr="00A819F8">
        <w:rPr>
          <w:rFonts w:ascii="Times New Roman" w:hAnsi="Times New Roman" w:cs="Times New Roman"/>
          <w:bCs/>
          <w:sz w:val="28"/>
          <w:szCs w:val="28"/>
          <w:lang w:val="sq-AL"/>
        </w:rPr>
        <w:t xml:space="preserve">i a indicatorilor tehnico-economici pentru obiectivul de investiții </w:t>
      </w:r>
      <w:r w:rsidR="00B97126" w:rsidRPr="00A819F8">
        <w:rPr>
          <w:rFonts w:ascii="Times New Roman" w:hAnsi="Times New Roman" w:cs="Times New Roman"/>
          <w:bCs/>
          <w:color w:val="000000"/>
          <w:sz w:val="28"/>
          <w:szCs w:val="28"/>
          <w:lang w:val="en-US"/>
          <w14:ligatures w14:val="standardContextual"/>
        </w:rPr>
        <w:t>„</w:t>
      </w:r>
      <w:r w:rsidR="00B97126" w:rsidRPr="00A819F8">
        <w:rPr>
          <w:rFonts w:ascii="Times New Roman" w:hAnsi="Times New Roman" w:cs="Times New Roman"/>
          <w:bCs/>
          <w:sz w:val="28"/>
          <w:szCs w:val="28"/>
        </w:rPr>
        <w:t>Racordarea la rețeaua electrică (spor de putere) a locului de consum şi de producere LICEUL VOIEVODUL MIRCEA (toate corpurile de clădire, 3 stații de reîncărcare electrică și sisteme fotovoltaice)</w:t>
      </w:r>
      <w:r w:rsidR="00B97126" w:rsidRPr="00A819F8">
        <w:rPr>
          <w:rFonts w:ascii="Times New Roman" w:hAnsi="Times New Roman" w:cs="Times New Roman"/>
          <w:bCs/>
          <w:color w:val="000000"/>
          <w:sz w:val="28"/>
          <w:szCs w:val="28"/>
          <w:lang w:val="en-US"/>
          <w14:ligatures w14:val="standardContextual"/>
        </w:rPr>
        <w:t>”</w:t>
      </w:r>
    </w:p>
    <w:p w14:paraId="184C4E3F" w14:textId="55FC8544" w:rsidR="00CF01C3" w:rsidRPr="00CF01C3" w:rsidRDefault="00CF01C3" w:rsidP="00CF01C3">
      <w:pPr>
        <w:pStyle w:val="Header"/>
        <w:numPr>
          <w:ilvl w:val="0"/>
          <w:numId w:val="48"/>
        </w:numPr>
        <w:shd w:val="clear" w:color="auto" w:fill="FFFFFF"/>
        <w:tabs>
          <w:tab w:val="clear" w:pos="9072"/>
          <w:tab w:val="left" w:pos="142"/>
          <w:tab w:val="left" w:pos="284"/>
          <w:tab w:val="left" w:pos="426"/>
          <w:tab w:val="left" w:pos="567"/>
          <w:tab w:val="center" w:pos="4680"/>
          <w:tab w:val="right" w:pos="9356"/>
        </w:tabs>
        <w:ind w:left="142" w:firstLine="0"/>
        <w:jc w:val="both"/>
        <w:rPr>
          <w:rFonts w:ascii="Times New Roman" w:hAnsi="Times New Roman"/>
          <w:bCs/>
          <w:sz w:val="28"/>
          <w:szCs w:val="28"/>
          <w:lang w:val="it-IT"/>
        </w:rPr>
      </w:pPr>
      <w:r w:rsidRPr="00CF01C3">
        <w:rPr>
          <w:rFonts w:ascii="Times New Roman" w:hAnsi="Times New Roman"/>
          <w:bCs/>
          <w:sz w:val="28"/>
          <w:szCs w:val="28"/>
        </w:rPr>
        <w:t xml:space="preserve">Proiect de hotărâre </w:t>
      </w:r>
      <w:r w:rsidRPr="00CF01C3">
        <w:rPr>
          <w:rFonts w:ascii="Times New Roman" w:hAnsi="Times New Roman" w:cs="Times New Roman"/>
          <w:bCs/>
          <w:sz w:val="28"/>
          <w:szCs w:val="28"/>
        </w:rPr>
        <w:t xml:space="preserve">pentru modificarea HCL nr. 172/28.04.2023 privind aprobarea </w:t>
      </w:r>
      <w:r w:rsidRPr="00CF01C3">
        <w:rPr>
          <w:rFonts w:ascii="Times New Roman" w:hAnsi="Times New Roman"/>
          <w:bCs/>
          <w:sz w:val="28"/>
          <w:szCs w:val="28"/>
          <w:shd w:val="clear" w:color="auto" w:fill="FFFFFF"/>
          <w:lang w:val="sq-AL"/>
        </w:rPr>
        <w:t>studiului de fezabilitate</w:t>
      </w:r>
      <w:r w:rsidRPr="00CF01C3">
        <w:rPr>
          <w:rFonts w:ascii="Times New Roman" w:hAnsi="Times New Roman"/>
          <w:bCs/>
          <w:sz w:val="28"/>
          <w:szCs w:val="28"/>
        </w:rPr>
        <w:t xml:space="preserve"> și a indicatorilor tehnico - economici pentru obiectivul „Extindere și realizare rețea de canalizare pe strada Crângului – DN 72A din Municipiul Târgoviște, județul Dâmbovița</w:t>
      </w:r>
      <w:r w:rsidRPr="00CF01C3">
        <w:rPr>
          <w:rFonts w:ascii="Times New Roman" w:hAnsi="Times New Roman"/>
          <w:bCs/>
          <w:sz w:val="28"/>
          <w:szCs w:val="28"/>
          <w:lang w:val="sq-AL"/>
        </w:rPr>
        <w:t>”</w:t>
      </w:r>
    </w:p>
    <w:p w14:paraId="47F4C244" w14:textId="77777777" w:rsidR="00793775" w:rsidRPr="00793775" w:rsidRDefault="00460312" w:rsidP="00790ACC">
      <w:pPr>
        <w:pStyle w:val="Header"/>
        <w:numPr>
          <w:ilvl w:val="0"/>
          <w:numId w:val="48"/>
        </w:numPr>
        <w:shd w:val="clear" w:color="auto" w:fill="FFFFFF"/>
        <w:tabs>
          <w:tab w:val="clear" w:pos="9072"/>
          <w:tab w:val="left" w:pos="142"/>
          <w:tab w:val="left" w:pos="284"/>
          <w:tab w:val="left" w:pos="426"/>
          <w:tab w:val="left" w:pos="567"/>
          <w:tab w:val="center" w:pos="4680"/>
          <w:tab w:val="right" w:pos="9356"/>
        </w:tabs>
        <w:ind w:left="142" w:right="-142" w:firstLine="0"/>
        <w:jc w:val="both"/>
        <w:rPr>
          <w:rFonts w:ascii="Times New Roman" w:hAnsi="Times New Roman"/>
          <w:b/>
          <w:sz w:val="28"/>
          <w:szCs w:val="28"/>
          <w:lang w:val="it-IT"/>
        </w:rPr>
      </w:pPr>
      <w:r w:rsidRPr="00A819F8">
        <w:rPr>
          <w:rFonts w:ascii="Times New Roman" w:hAnsi="Times New Roman"/>
          <w:bCs/>
          <w:sz w:val="28"/>
          <w:szCs w:val="28"/>
        </w:rPr>
        <w:t>Proiect</w:t>
      </w:r>
      <w:r w:rsidR="00703D56" w:rsidRPr="00A819F8">
        <w:rPr>
          <w:rFonts w:ascii="Times New Roman" w:hAnsi="Times New Roman"/>
          <w:bCs/>
          <w:sz w:val="28"/>
          <w:szCs w:val="28"/>
        </w:rPr>
        <w:t>e</w:t>
      </w:r>
      <w:r w:rsidRPr="00A819F8">
        <w:rPr>
          <w:rFonts w:ascii="Times New Roman" w:hAnsi="Times New Roman"/>
          <w:bCs/>
          <w:sz w:val="28"/>
          <w:szCs w:val="28"/>
        </w:rPr>
        <w:t xml:space="preserve"> de hotărâr</w:t>
      </w:r>
      <w:r w:rsidR="00703D56" w:rsidRPr="00A819F8">
        <w:rPr>
          <w:rFonts w:ascii="Times New Roman" w:hAnsi="Times New Roman"/>
          <w:bCs/>
          <w:sz w:val="28"/>
          <w:szCs w:val="28"/>
        </w:rPr>
        <w:t>i</w:t>
      </w:r>
      <w:r w:rsidRPr="00A819F8">
        <w:rPr>
          <w:rFonts w:ascii="Times New Roman" w:hAnsi="Times New Roman"/>
          <w:bCs/>
          <w:sz w:val="28"/>
          <w:szCs w:val="28"/>
        </w:rPr>
        <w:t xml:space="preserve"> privind aprobarea unor Planuri Urbanistice</w:t>
      </w:r>
      <w:bookmarkStart w:id="4" w:name="_Hlk130197673"/>
    </w:p>
    <w:p w14:paraId="15289BE5" w14:textId="77777777" w:rsidR="00790ACC" w:rsidRPr="00790ACC" w:rsidRDefault="00047700" w:rsidP="00790ACC">
      <w:pPr>
        <w:pStyle w:val="Header"/>
        <w:numPr>
          <w:ilvl w:val="0"/>
          <w:numId w:val="48"/>
        </w:numPr>
        <w:shd w:val="clear" w:color="auto" w:fill="FFFFFF"/>
        <w:tabs>
          <w:tab w:val="clear" w:pos="9072"/>
          <w:tab w:val="left" w:pos="142"/>
          <w:tab w:val="left" w:pos="284"/>
          <w:tab w:val="left" w:pos="567"/>
          <w:tab w:val="center" w:pos="4680"/>
          <w:tab w:val="right" w:pos="9356"/>
        </w:tabs>
        <w:ind w:left="142" w:firstLine="0"/>
        <w:jc w:val="both"/>
        <w:rPr>
          <w:rFonts w:ascii="Times New Roman" w:hAnsi="Times New Roman" w:cs="Times New Roman"/>
          <w:bCs/>
          <w:sz w:val="28"/>
          <w:szCs w:val="28"/>
        </w:rPr>
      </w:pPr>
      <w:r w:rsidRPr="00A819F8">
        <w:rPr>
          <w:rFonts w:ascii="Times New Roman" w:hAnsi="Times New Roman"/>
          <w:bCs/>
          <w:sz w:val="28"/>
          <w:szCs w:val="28"/>
        </w:rPr>
        <w:t>Proiect de hotărâre</w:t>
      </w:r>
      <w:r w:rsidRPr="00A819F8">
        <w:rPr>
          <w:rFonts w:ascii="Times New Roman" w:hAnsi="Times New Roman"/>
          <w:bCs/>
          <w:sz w:val="28"/>
          <w:szCs w:val="28"/>
          <w:lang w:val="it-IT"/>
        </w:rPr>
        <w:t xml:space="preserve"> </w:t>
      </w:r>
      <w:r w:rsidRPr="00A819F8">
        <w:rPr>
          <w:rFonts w:ascii="Times New Roman" w:hAnsi="Times New Roman"/>
          <w:bCs/>
          <w:sz w:val="28"/>
          <w:szCs w:val="28"/>
        </w:rPr>
        <w:t xml:space="preserve">privind constituirea dreptului de folosință cu titlu gratuit în favoarea </w:t>
      </w:r>
      <w:r w:rsidRPr="00A819F8">
        <w:rPr>
          <w:rFonts w:ascii="Times New Roman" w:eastAsia="Tahoma" w:hAnsi="Times New Roman"/>
          <w:bCs/>
          <w:w w:val="101"/>
          <w:sz w:val="28"/>
          <w:szCs w:val="28"/>
        </w:rPr>
        <w:t xml:space="preserve">Arhiepiscopiei Târgoviștei </w:t>
      </w:r>
      <w:r w:rsidRPr="00A819F8">
        <w:rPr>
          <w:rFonts w:ascii="Times New Roman" w:eastAsia="Tahoma" w:hAnsi="Times New Roman" w:cs="Times New Roman"/>
          <w:bCs/>
          <w:w w:val="101"/>
          <w:sz w:val="28"/>
          <w:szCs w:val="28"/>
        </w:rPr>
        <w:t>asupra unui imobil - teren în suprafață  de 700 m</w:t>
      </w:r>
      <w:r w:rsidRPr="00A819F8">
        <w:rPr>
          <w:rFonts w:ascii="Times New Roman" w:eastAsia="Tahoma" w:hAnsi="Times New Roman" w:cs="Times New Roman"/>
          <w:bCs/>
          <w:w w:val="101"/>
          <w:sz w:val="28"/>
          <w:szCs w:val="28"/>
          <w:vertAlign w:val="superscript"/>
        </w:rPr>
        <w:t>2</w:t>
      </w:r>
      <w:r w:rsidRPr="00A819F8">
        <w:rPr>
          <w:rFonts w:ascii="Times New Roman" w:eastAsia="Tahoma" w:hAnsi="Times New Roman" w:cs="Times New Roman"/>
          <w:bCs/>
          <w:w w:val="101"/>
          <w:sz w:val="28"/>
          <w:szCs w:val="28"/>
        </w:rPr>
        <w:t xml:space="preserve"> situat în strada Aleea Sinaia nr. 13</w:t>
      </w:r>
      <w:bookmarkStart w:id="5" w:name="_Hlk67906614"/>
      <w:bookmarkStart w:id="6" w:name="_Hlk135382363"/>
    </w:p>
    <w:p w14:paraId="2FC86643" w14:textId="2F1A0B19" w:rsidR="00790ACC" w:rsidRPr="00FC6582" w:rsidRDefault="00790ACC" w:rsidP="00790ACC">
      <w:pPr>
        <w:pStyle w:val="Header"/>
        <w:numPr>
          <w:ilvl w:val="0"/>
          <w:numId w:val="48"/>
        </w:numPr>
        <w:shd w:val="clear" w:color="auto" w:fill="FFFFFF"/>
        <w:tabs>
          <w:tab w:val="clear" w:pos="9072"/>
          <w:tab w:val="left" w:pos="142"/>
          <w:tab w:val="left" w:pos="284"/>
          <w:tab w:val="left" w:pos="567"/>
          <w:tab w:val="center" w:pos="4680"/>
          <w:tab w:val="right" w:pos="9356"/>
        </w:tabs>
        <w:ind w:left="142" w:firstLine="0"/>
        <w:jc w:val="both"/>
        <w:rPr>
          <w:rFonts w:ascii="Times New Roman" w:hAnsi="Times New Roman" w:cs="Times New Roman"/>
          <w:bCs/>
          <w:sz w:val="28"/>
          <w:szCs w:val="28"/>
        </w:rPr>
      </w:pPr>
      <w:r w:rsidRPr="00FC6582">
        <w:rPr>
          <w:rFonts w:ascii="Times New Roman" w:hAnsi="Times New Roman"/>
          <w:bCs/>
          <w:sz w:val="28"/>
          <w:szCs w:val="28"/>
        </w:rPr>
        <w:t>Proiect de hotărâre</w:t>
      </w:r>
      <w:r w:rsidRPr="00FC6582">
        <w:rPr>
          <w:rFonts w:ascii="Times New Roman" w:hAnsi="Times New Roman"/>
          <w:bCs/>
          <w:sz w:val="28"/>
          <w:szCs w:val="28"/>
          <w:lang w:val="it-IT"/>
        </w:rPr>
        <w:t xml:space="preserve"> </w:t>
      </w:r>
      <w:r w:rsidRPr="00FC6582">
        <w:rPr>
          <w:rFonts w:ascii="Times New Roman" w:hAnsi="Times New Roman"/>
          <w:bCs/>
          <w:sz w:val="28"/>
          <w:szCs w:val="28"/>
        </w:rPr>
        <w:t xml:space="preserve">privind </w:t>
      </w:r>
      <w:bookmarkEnd w:id="5"/>
      <w:r w:rsidRPr="00FC6582">
        <w:rPr>
          <w:rFonts w:ascii="Times New Roman" w:hAnsi="Times New Roman"/>
          <w:bCs/>
          <w:sz w:val="28"/>
          <w:szCs w:val="28"/>
          <w:lang w:val="sq-AL"/>
        </w:rPr>
        <w:t xml:space="preserve">modificarea Anexei 2.1 </w:t>
      </w:r>
      <w:r w:rsidRPr="00FC6582">
        <w:rPr>
          <w:rFonts w:ascii="Times New Roman" w:hAnsi="Times New Roman"/>
          <w:bCs/>
          <w:sz w:val="28"/>
          <w:szCs w:val="28"/>
        </w:rPr>
        <w:t>și</w:t>
      </w:r>
      <w:r w:rsidRPr="00FC6582">
        <w:rPr>
          <w:rFonts w:ascii="Times New Roman" w:hAnsi="Times New Roman"/>
          <w:bCs/>
          <w:sz w:val="28"/>
          <w:szCs w:val="28"/>
          <w:lang w:val="sq-AL"/>
        </w:rPr>
        <w:t xml:space="preserve"> Anexei 2.2.1 ale Contractului de delegare a gestiunii serviciului de transport public local prin atribuire directă în Municipiul Târgoviște nr. 7648/04.03.2021, precum și a anexelor 1 și 2 din Caietul de sarcini al serviciului de transport public local de persoane</w:t>
      </w:r>
    </w:p>
    <w:p w14:paraId="67E597C6" w14:textId="7738B16B" w:rsidR="00233103" w:rsidRPr="00FC6582" w:rsidRDefault="00233103" w:rsidP="00790ACC">
      <w:pPr>
        <w:pStyle w:val="Footer"/>
        <w:numPr>
          <w:ilvl w:val="0"/>
          <w:numId w:val="48"/>
        </w:numPr>
        <w:tabs>
          <w:tab w:val="clear" w:pos="4536"/>
          <w:tab w:val="clear" w:pos="9072"/>
          <w:tab w:val="center" w:pos="142"/>
          <w:tab w:val="left" w:pos="284"/>
          <w:tab w:val="left" w:pos="567"/>
        </w:tabs>
        <w:ind w:left="142" w:firstLine="0"/>
        <w:jc w:val="both"/>
        <w:rPr>
          <w:rFonts w:ascii="Times New Roman" w:hAnsi="Times New Roman" w:cs="Times New Roman"/>
          <w:bCs/>
          <w:color w:val="000000"/>
          <w:sz w:val="28"/>
          <w:szCs w:val="28"/>
          <w:lang w:val="en-US"/>
          <w14:ligatures w14:val="standardContextual"/>
        </w:rPr>
      </w:pPr>
      <w:r w:rsidRPr="00FC6582">
        <w:rPr>
          <w:rFonts w:ascii="Times New Roman" w:hAnsi="Times New Roman" w:cs="Times New Roman"/>
          <w:bCs/>
          <w:sz w:val="28"/>
          <w:szCs w:val="28"/>
        </w:rPr>
        <w:t>Proiecte de hotărâri privind închirierea/concesionarea prin licitație publică a unor bunuri imobile</w:t>
      </w:r>
    </w:p>
    <w:bookmarkEnd w:id="6"/>
    <w:bookmarkEnd w:id="4"/>
    <w:p w14:paraId="22BB5864" w14:textId="77777777" w:rsidR="00047700" w:rsidRPr="00A819F8" w:rsidRDefault="00047700" w:rsidP="00047700">
      <w:pPr>
        <w:pStyle w:val="Header"/>
        <w:shd w:val="clear" w:color="auto" w:fill="FFFFFF"/>
        <w:tabs>
          <w:tab w:val="clear" w:pos="4536"/>
          <w:tab w:val="clear" w:pos="9072"/>
          <w:tab w:val="center" w:pos="142"/>
          <w:tab w:val="center" w:pos="284"/>
          <w:tab w:val="left" w:pos="426"/>
          <w:tab w:val="left" w:pos="708"/>
          <w:tab w:val="right" w:pos="9356"/>
        </w:tabs>
        <w:ind w:right="-142"/>
        <w:jc w:val="both"/>
        <w:rPr>
          <w:rFonts w:ascii="Times New Roman" w:hAnsi="Times New Roman"/>
          <w:b/>
          <w:sz w:val="28"/>
          <w:szCs w:val="28"/>
          <w:lang w:val="it-IT"/>
        </w:rPr>
      </w:pPr>
    </w:p>
    <w:bookmarkEnd w:id="1"/>
    <w:p w14:paraId="4C313284" w14:textId="77777777" w:rsidR="009E3AB0" w:rsidRPr="009010AB" w:rsidRDefault="009E3AB0" w:rsidP="003C7A32">
      <w:pPr>
        <w:pStyle w:val="ListParagraph"/>
        <w:tabs>
          <w:tab w:val="left" w:pos="142"/>
        </w:tabs>
        <w:spacing w:after="0" w:line="240" w:lineRule="auto"/>
        <w:ind w:left="-284" w:right="-284"/>
        <w:jc w:val="both"/>
        <w:rPr>
          <w:rFonts w:ascii="Times New Roman" w:hAnsi="Times New Roman"/>
          <w:b/>
          <w:bCs/>
          <w:sz w:val="24"/>
          <w:szCs w:val="24"/>
        </w:rPr>
      </w:pPr>
      <w:r w:rsidRPr="009010AB">
        <w:rPr>
          <w:rFonts w:ascii="Times New Roman" w:hAnsi="Times New Roman"/>
          <w:b/>
          <w:bCs/>
          <w:sz w:val="28"/>
          <w:szCs w:val="28"/>
        </w:rPr>
        <w:tab/>
      </w:r>
      <w:r w:rsidRPr="009010AB">
        <w:rPr>
          <w:rFonts w:ascii="Times New Roman" w:hAnsi="Times New Roman"/>
          <w:b/>
          <w:bCs/>
          <w:sz w:val="28"/>
          <w:szCs w:val="28"/>
        </w:rPr>
        <w:tab/>
      </w:r>
      <w:r w:rsidRPr="009010AB">
        <w:rPr>
          <w:rFonts w:ascii="Times New Roman" w:hAnsi="Times New Roman"/>
          <w:b/>
          <w:bCs/>
          <w:sz w:val="28"/>
          <w:szCs w:val="28"/>
        </w:rPr>
        <w:tab/>
      </w:r>
      <w:r w:rsidRPr="009010AB">
        <w:rPr>
          <w:rFonts w:ascii="Times New Roman" w:hAnsi="Times New Roman"/>
          <w:b/>
          <w:bCs/>
          <w:sz w:val="28"/>
          <w:szCs w:val="28"/>
        </w:rPr>
        <w:tab/>
      </w:r>
      <w:r w:rsidRPr="009010AB">
        <w:rPr>
          <w:rFonts w:ascii="Times New Roman" w:hAnsi="Times New Roman"/>
          <w:b/>
          <w:bCs/>
          <w:sz w:val="24"/>
          <w:szCs w:val="24"/>
        </w:rPr>
        <w:t xml:space="preserve">                                  CONTRASEMNEAZĂ PENTRU LEGALITATE,</w:t>
      </w:r>
    </w:p>
    <w:p w14:paraId="166BD65C" w14:textId="77777777" w:rsidR="009E3AB0" w:rsidRPr="009010AB" w:rsidRDefault="009E3AB0" w:rsidP="003C7A32">
      <w:pPr>
        <w:tabs>
          <w:tab w:val="left" w:pos="142"/>
        </w:tabs>
        <w:spacing w:after="0" w:line="240" w:lineRule="auto"/>
        <w:ind w:left="-284" w:right="-284"/>
        <w:rPr>
          <w:rFonts w:ascii="Times New Roman" w:hAnsi="Times New Roman" w:cs="Times New Roman"/>
          <w:b/>
          <w:bCs/>
          <w:sz w:val="24"/>
          <w:szCs w:val="24"/>
        </w:rPr>
      </w:pPr>
      <w:r w:rsidRPr="009010AB">
        <w:rPr>
          <w:rFonts w:ascii="Times New Roman" w:hAnsi="Times New Roman" w:cs="Times New Roman"/>
          <w:b/>
          <w:sz w:val="24"/>
          <w:szCs w:val="24"/>
        </w:rPr>
        <w:t xml:space="preserve">               </w:t>
      </w:r>
      <w:r w:rsidRPr="009010AB">
        <w:rPr>
          <w:rFonts w:ascii="Times New Roman" w:hAnsi="Times New Roman" w:cs="Times New Roman"/>
          <w:b/>
          <w:bCs/>
          <w:sz w:val="24"/>
          <w:szCs w:val="24"/>
        </w:rPr>
        <w:t>PRIMARUL                                                          SECRETARUL GENERAL MUNICIPIULUI TÂRGOVIȘTE,                           AL MUNICIPIULUI TÂRGOVIȘTE,</w:t>
      </w:r>
    </w:p>
    <w:p w14:paraId="420B4A2F" w14:textId="77777777" w:rsidR="009E3AB0" w:rsidRPr="009010AB" w:rsidRDefault="009E3AB0" w:rsidP="003C7A32">
      <w:pPr>
        <w:tabs>
          <w:tab w:val="left" w:pos="142"/>
        </w:tabs>
        <w:spacing w:after="0" w:line="240" w:lineRule="auto"/>
        <w:ind w:left="-284" w:right="-284"/>
        <w:rPr>
          <w:rFonts w:ascii="Times New Roman" w:hAnsi="Times New Roman" w:cs="Times New Roman"/>
          <w:b/>
          <w:bCs/>
          <w:sz w:val="24"/>
          <w:szCs w:val="24"/>
        </w:rPr>
      </w:pPr>
      <w:r w:rsidRPr="009010AB">
        <w:rPr>
          <w:rFonts w:ascii="Times New Roman" w:hAnsi="Times New Roman" w:cs="Times New Roman"/>
          <w:b/>
          <w:bCs/>
          <w:sz w:val="24"/>
          <w:szCs w:val="24"/>
        </w:rPr>
        <w:t xml:space="preserve">       jr. Daniel-Cristian Stan                                                jr. Chiru-Cătălin Cristea</w:t>
      </w:r>
    </w:p>
    <w:p w14:paraId="4629C0D8" w14:textId="77777777" w:rsidR="009E3AB0" w:rsidRPr="009010AB" w:rsidRDefault="009E3AB0" w:rsidP="003C7A32">
      <w:pPr>
        <w:tabs>
          <w:tab w:val="left" w:pos="142"/>
        </w:tabs>
        <w:spacing w:after="0" w:line="240" w:lineRule="auto"/>
        <w:ind w:left="-284" w:right="-284"/>
        <w:rPr>
          <w:rFonts w:ascii="Times New Roman" w:hAnsi="Times New Roman" w:cs="Times New Roman"/>
          <w:sz w:val="24"/>
          <w:szCs w:val="24"/>
        </w:rPr>
      </w:pPr>
    </w:p>
    <w:p w14:paraId="4AD7FB28" w14:textId="77777777" w:rsidR="009E3AB0" w:rsidRPr="009010AB" w:rsidRDefault="009E3AB0" w:rsidP="003C7A32">
      <w:pPr>
        <w:tabs>
          <w:tab w:val="left" w:pos="142"/>
        </w:tabs>
        <w:spacing w:after="0" w:line="240" w:lineRule="auto"/>
        <w:ind w:right="-283"/>
        <w:rPr>
          <w:rFonts w:ascii="Times New Roman" w:hAnsi="Times New Roman" w:cs="Times New Roman"/>
          <w:sz w:val="24"/>
          <w:szCs w:val="24"/>
        </w:rPr>
      </w:pPr>
    </w:p>
    <w:p w14:paraId="5ACAFB75" w14:textId="77777777" w:rsidR="009E3AB0" w:rsidRPr="009010AB" w:rsidRDefault="009E3AB0" w:rsidP="003C7A32">
      <w:pPr>
        <w:tabs>
          <w:tab w:val="left" w:pos="142"/>
          <w:tab w:val="left" w:pos="1140"/>
        </w:tabs>
        <w:spacing w:after="0" w:line="240" w:lineRule="auto"/>
        <w:ind w:right="-283"/>
        <w:rPr>
          <w:rFonts w:ascii="Times New Roman" w:hAnsi="Times New Roman" w:cs="Times New Roman"/>
          <w:sz w:val="24"/>
          <w:szCs w:val="24"/>
        </w:rPr>
      </w:pPr>
    </w:p>
    <w:p w14:paraId="5C410B39" w14:textId="77777777" w:rsidR="009E3AB0" w:rsidRPr="009010AB" w:rsidRDefault="009E3AB0" w:rsidP="003C7A32">
      <w:pPr>
        <w:tabs>
          <w:tab w:val="left" w:pos="284"/>
          <w:tab w:val="left" w:pos="426"/>
        </w:tabs>
        <w:spacing w:after="0" w:line="240" w:lineRule="auto"/>
        <w:jc w:val="both"/>
        <w:rPr>
          <w:rFonts w:ascii="Times New Roman" w:hAnsi="Times New Roman"/>
          <w:b/>
          <w:bCs/>
          <w:sz w:val="24"/>
          <w:szCs w:val="24"/>
        </w:rPr>
      </w:pPr>
    </w:p>
    <w:sectPr w:rsidR="009E3AB0" w:rsidRPr="009010AB" w:rsidSect="00BB071A">
      <w:headerReference w:type="default" r:id="rId8"/>
      <w:footerReference w:type="default" r:id="rId9"/>
      <w:pgSz w:w="11906" w:h="16838"/>
      <w:pgMar w:top="1417" w:right="1133" w:bottom="851" w:left="1417" w:header="54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5058" w14:textId="77777777" w:rsidR="00A10038" w:rsidRDefault="00A10038" w:rsidP="001E0957">
      <w:pPr>
        <w:spacing w:after="0" w:line="240" w:lineRule="auto"/>
      </w:pPr>
      <w:r>
        <w:separator/>
      </w:r>
    </w:p>
  </w:endnote>
  <w:endnote w:type="continuationSeparator" w:id="0">
    <w:p w14:paraId="5F29E8B6" w14:textId="77777777" w:rsidR="00A10038" w:rsidRDefault="00A10038" w:rsidP="001E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R">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4FD1" w14:textId="7CD0F9C1" w:rsidR="00B35D9E" w:rsidRPr="00136C78" w:rsidRDefault="001E0957" w:rsidP="009312D6">
    <w:pPr>
      <w:spacing w:after="0" w:line="240" w:lineRule="auto"/>
      <w:ind w:left="-142" w:hanging="284"/>
      <w:rPr>
        <w:rFonts w:ascii="Times New Roman" w:hAnsi="Times New Roman" w:cs="Times New Roman"/>
        <w:sz w:val="28"/>
        <w:szCs w:val="28"/>
      </w:rPr>
    </w:pPr>
    <w:r>
      <w:rPr>
        <w:rFonts w:ascii="Times New Roman" w:hAnsi="Times New Roman" w:cs="Times New Roman"/>
        <w:b/>
        <w:noProof/>
        <w:sz w:val="28"/>
        <w:szCs w:val="28"/>
        <w:lang w:eastAsia="ro-RO"/>
      </w:rPr>
      <mc:AlternateContent>
        <mc:Choice Requires="wps">
          <w:drawing>
            <wp:anchor distT="4294967291" distB="4294967291" distL="114300" distR="114300" simplePos="0" relativeHeight="251661312" behindDoc="0" locked="0" layoutInCell="1" allowOverlap="1" wp14:anchorId="117E4C71" wp14:editId="19020044">
              <wp:simplePos x="0" y="0"/>
              <wp:positionH relativeFrom="column">
                <wp:posOffset>-262890</wp:posOffset>
              </wp:positionH>
              <wp:positionV relativeFrom="paragraph">
                <wp:posOffset>4444</wp:posOffset>
              </wp:positionV>
              <wp:extent cx="6534150" cy="0"/>
              <wp:effectExtent l="0" t="19050" r="19050" b="190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C3D93"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7pt,.35pt" to="493.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" strokeweight="3pt">
              <v:stroke linestyle="thinThin"/>
            </v:line>
          </w:pict>
        </mc:Fallback>
      </mc:AlternateContent>
    </w:r>
    <w:r w:rsidR="00B35D9E" w:rsidRPr="00136C78">
      <w:rPr>
        <w:rFonts w:ascii="Times New Roman" w:hAnsi="Times New Roman" w:cs="Times New Roman"/>
        <w:sz w:val="28"/>
        <w:szCs w:val="28"/>
      </w:rPr>
      <w:t xml:space="preserve">Adresa:Târgovişte, cod 130011, Str. Revoluţiei nr. 1-3, </w:t>
    </w:r>
    <w:r w:rsidR="00B35D9E" w:rsidRPr="00136C78">
      <w:rPr>
        <w:rFonts w:ascii="Times New Roman" w:hAnsi="Times New Roman" w:cs="Times New Roman"/>
        <w:sz w:val="28"/>
        <w:szCs w:val="28"/>
      </w:rPr>
      <w:tab/>
    </w:r>
  </w:p>
  <w:p w14:paraId="47C7F5FE" w14:textId="77777777" w:rsidR="00B35D9E" w:rsidRPr="00136C78" w:rsidRDefault="00B35D9E" w:rsidP="009312D6">
    <w:pPr>
      <w:spacing w:after="0" w:line="240" w:lineRule="auto"/>
      <w:ind w:left="-142" w:hanging="284"/>
      <w:rPr>
        <w:rFonts w:ascii="Times New Roman" w:hAnsi="Times New Roman" w:cs="Times New Roman"/>
        <w:sz w:val="28"/>
        <w:szCs w:val="28"/>
      </w:rPr>
    </w:pPr>
    <w:r>
      <w:rPr>
        <w:rFonts w:ascii="Times New Roman" w:hAnsi="Times New Roman" w:cs="Times New Roman"/>
        <w:sz w:val="28"/>
        <w:szCs w:val="28"/>
      </w:rPr>
      <w:t xml:space="preserve">Tel: </w:t>
    </w:r>
    <w:r w:rsidRPr="00136C78">
      <w:rPr>
        <w:rFonts w:ascii="Times New Roman" w:hAnsi="Times New Roman" w:cs="Times New Roman"/>
        <w:sz w:val="28"/>
        <w:szCs w:val="28"/>
      </w:rPr>
      <w:t xml:space="preserve">0245 611 222, 0786 122 500, 0245 613 928, 0245 611 378, fax 0245 217 </w:t>
    </w:r>
    <w:r>
      <w:rPr>
        <w:rFonts w:ascii="Times New Roman" w:hAnsi="Times New Roman" w:cs="Times New Roman"/>
        <w:sz w:val="28"/>
        <w:szCs w:val="28"/>
      </w:rPr>
      <w:t>9</w:t>
    </w:r>
    <w:r w:rsidRPr="00136C78">
      <w:rPr>
        <w:rFonts w:ascii="Times New Roman" w:hAnsi="Times New Roman" w:cs="Times New Roman"/>
        <w:sz w:val="28"/>
        <w:szCs w:val="28"/>
      </w:rPr>
      <w:t>51</w:t>
    </w:r>
  </w:p>
  <w:p w14:paraId="5D34EEDB" w14:textId="77777777" w:rsidR="00B35D9E" w:rsidRPr="00136C78" w:rsidRDefault="00B35D9E" w:rsidP="009312D6">
    <w:pPr>
      <w:spacing w:after="0" w:line="240" w:lineRule="auto"/>
      <w:ind w:left="-142" w:hanging="284"/>
      <w:rPr>
        <w:rFonts w:ascii="Times New Roman" w:hAnsi="Times New Roman" w:cs="Times New Roman"/>
        <w:sz w:val="28"/>
        <w:szCs w:val="28"/>
      </w:rPr>
    </w:pPr>
    <w:r w:rsidRPr="00136C78">
      <w:rPr>
        <w:rFonts w:ascii="Times New Roman" w:hAnsi="Times New Roman" w:cs="Times New Roman"/>
        <w:sz w:val="28"/>
        <w:szCs w:val="28"/>
      </w:rPr>
      <w:t xml:space="preserve">Email: </w:t>
    </w:r>
    <w:hyperlink r:id="rId1" w:history="1">
      <w:r w:rsidRPr="00136C78">
        <w:rPr>
          <w:rStyle w:val="Hyperlink"/>
          <w:rFonts w:ascii="Times New Roman" w:hAnsi="Times New Roman" w:cs="Times New Roman"/>
          <w:color w:val="000000" w:themeColor="text1"/>
          <w:sz w:val="28"/>
          <w:szCs w:val="28"/>
        </w:rPr>
        <w:t>primarulmunicipiuluitargoviste@pmtgv.ro</w:t>
      </w:r>
    </w:hyperlink>
    <w:r w:rsidRPr="00136C78">
      <w:rPr>
        <w:rFonts w:ascii="Times New Roman" w:hAnsi="Times New Roman" w:cs="Times New Roman"/>
        <w:color w:val="000000" w:themeColor="text1"/>
        <w:sz w:val="28"/>
        <w:szCs w:val="28"/>
      </w:rPr>
      <w:t>,</w:t>
    </w:r>
    <w:r w:rsidRPr="00136C78">
      <w:rPr>
        <w:rFonts w:ascii="Times New Roman" w:hAnsi="Times New Roman" w:cs="Times New Roman"/>
        <w:sz w:val="28"/>
        <w:szCs w:val="28"/>
      </w:rPr>
      <w:t xml:space="preserve"> URL: www.pmtgv.ro</w:t>
    </w:r>
  </w:p>
  <w:p w14:paraId="1B593E2E" w14:textId="77777777" w:rsidR="00B35D9E" w:rsidRDefault="00B35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9353" w14:textId="77777777" w:rsidR="00A10038" w:rsidRDefault="00A10038" w:rsidP="001E0957">
      <w:pPr>
        <w:spacing w:after="0" w:line="240" w:lineRule="auto"/>
      </w:pPr>
      <w:r>
        <w:separator/>
      </w:r>
    </w:p>
  </w:footnote>
  <w:footnote w:type="continuationSeparator" w:id="0">
    <w:p w14:paraId="0BF57051" w14:textId="77777777" w:rsidR="00A10038" w:rsidRDefault="00A10038" w:rsidP="001E0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78F" w14:textId="263E60C8" w:rsidR="00B35D9E" w:rsidRPr="00B80ABA" w:rsidRDefault="00574367" w:rsidP="00D41C2F">
    <w:pPr>
      <w:pStyle w:val="Header"/>
      <w:rPr>
        <w:rFonts w:ascii="Times New Roman" w:hAnsi="Times New Roman"/>
        <w:b/>
        <w:sz w:val="28"/>
        <w:szCs w:val="28"/>
        <w:lang w:val="fr-FR"/>
      </w:rPr>
    </w:pPr>
    <w:r>
      <w:rPr>
        <w:rFonts w:ascii="Times New Roman" w:hAnsi="Times New Roman"/>
        <w:noProof/>
        <w:sz w:val="28"/>
        <w:szCs w:val="28"/>
        <w:lang w:val="en-US"/>
      </w:rPr>
      <w:object w:dxaOrig="1440" w:dyaOrig="1440" w14:anchorId="2110948B">
        <v:group id="_x0000_s1025" style="position:absolute;margin-left:278.5pt;margin-top:-11.6pt;width:196.45pt;height:67.8pt;z-index:251660288" coordorigin="6904,719" coordsize="4053,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8437;top:819;width:1160;height:1140;mso-wrap-edited:f" wrapcoords="-281 0 -281 21316 21600 21316 21600 0 -281 0">
            <v:imagedata r:id="rId1" o:title="Marca srac 9001 000"/>
          </v:shape>
          <v:shape id="_x0000_s1027" type="#_x0000_t75" style="position:absolute;left:6904;top:819;width:1160;height:1160">
            <v:imagedata r:id="rId2" o:title="marca IQNet"/>
          </v:shape>
          <v:group id="_x0000_s1028" style="position:absolute;left:9877;top:719;width:1080;height:1441" coordorigin="9877,719" coordsize="1080,144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9877;top:719;width:1080;height:1260" filled="f"/>
            <v:shape id="_x0000_s1030" type="#_x0000_t75" style="position:absolute;left:9908;top:2016;width:1008;height:144">
              <v:imagedata r:id="rId3" o:title="categ 3008"/>
            </v:shape>
            <v:shape id="_x0000_s1031" type="#_x0000_t75" style="position:absolute;left:9936;top:804;width:911;height:1120;visibility:visible;mso-wrap-edited:f">
              <v:imagedata r:id="rId4" o:title=""/>
            </v:shape>
          </v:group>
        </v:group>
        <o:OLEObject Type="Embed" ProgID="Word.Picture.8" ShapeID="_x0000_s1031" DrawAspect="Content" ObjectID="_1819026735" r:id="rId5"/>
      </w:object>
    </w:r>
    <w:r w:rsidR="00B35D9E" w:rsidRPr="00B80ABA">
      <w:rPr>
        <w:rFonts w:ascii="Times New Roman" w:hAnsi="Times New Roman"/>
        <w:noProof/>
        <w:sz w:val="28"/>
        <w:szCs w:val="28"/>
        <w:lang w:val="en-GB" w:eastAsia="en-GB"/>
      </w:rPr>
      <w:drawing>
        <wp:anchor distT="0" distB="0" distL="114300" distR="114300" simplePos="0" relativeHeight="251659264" behindDoc="1" locked="0" layoutInCell="1" allowOverlap="1" wp14:anchorId="78AAFCD2" wp14:editId="52B1FC2C">
          <wp:simplePos x="0" y="0"/>
          <wp:positionH relativeFrom="column">
            <wp:posOffset>-398780</wp:posOffset>
          </wp:positionH>
          <wp:positionV relativeFrom="paragraph">
            <wp:posOffset>-182880</wp:posOffset>
          </wp:positionV>
          <wp:extent cx="553085" cy="918210"/>
          <wp:effectExtent l="0" t="0" r="0" b="0"/>
          <wp:wrapTight wrapText="bothSides">
            <wp:wrapPolygon edited="0">
              <wp:start x="7440" y="0"/>
              <wp:lineTo x="0" y="2689"/>
              <wp:lineTo x="0" y="16581"/>
              <wp:lineTo x="7440" y="21062"/>
              <wp:lineTo x="12648" y="21062"/>
              <wp:lineTo x="14135" y="21062"/>
              <wp:lineTo x="20831" y="15685"/>
              <wp:lineTo x="20831" y="3137"/>
              <wp:lineTo x="12648" y="0"/>
              <wp:lineTo x="7440" y="0"/>
            </wp:wrapPolygon>
          </wp:wrapTight>
          <wp:docPr id="1641254739" name="Imagine 1844857600"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Tg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085" cy="918210"/>
                  </a:xfrm>
                  <a:prstGeom prst="rect">
                    <a:avLst/>
                  </a:prstGeom>
                  <a:noFill/>
                  <a:ln>
                    <a:noFill/>
                  </a:ln>
                </pic:spPr>
              </pic:pic>
            </a:graphicData>
          </a:graphic>
        </wp:anchor>
      </w:drawing>
    </w:r>
    <w:r w:rsidR="00B35D9E" w:rsidRPr="00B80ABA">
      <w:rPr>
        <w:rFonts w:ascii="Times New Roman" w:hAnsi="Times New Roman"/>
        <w:b/>
        <w:sz w:val="28"/>
        <w:szCs w:val="28"/>
        <w:lang w:val="fr-FR"/>
      </w:rPr>
      <w:t>ROMÂNIA</w:t>
    </w:r>
  </w:p>
  <w:p w14:paraId="61F0DC46" w14:textId="5790FCFB" w:rsidR="00B35D9E" w:rsidRPr="00B80ABA" w:rsidRDefault="00B35D9E" w:rsidP="001E0957">
    <w:pPr>
      <w:pStyle w:val="Heading2"/>
      <w:tabs>
        <w:tab w:val="left" w:pos="993"/>
      </w:tabs>
      <w:jc w:val="both"/>
      <w:rPr>
        <w:rFonts w:ascii="Times New Roman" w:hAnsi="Times New Roman"/>
        <w:b/>
        <w:sz w:val="28"/>
        <w:szCs w:val="28"/>
        <w:lang w:val="fr-FR"/>
      </w:rPr>
    </w:pPr>
    <w:r>
      <w:rPr>
        <w:rFonts w:ascii="Times New Roman" w:hAnsi="Times New Roman"/>
        <w:b/>
        <w:sz w:val="28"/>
        <w:szCs w:val="28"/>
        <w:lang w:val="fr-FR"/>
      </w:rPr>
      <w:t>JUDEȚUL DÂMBOVIȚ</w:t>
    </w:r>
    <w:r w:rsidRPr="00B80ABA">
      <w:rPr>
        <w:rFonts w:ascii="Times New Roman" w:hAnsi="Times New Roman"/>
        <w:b/>
        <w:sz w:val="28"/>
        <w:szCs w:val="28"/>
        <w:lang w:val="fr-FR"/>
      </w:rPr>
      <w:t>A</w:t>
    </w:r>
  </w:p>
  <w:p w14:paraId="703F5387" w14:textId="70462064" w:rsidR="00B35D9E" w:rsidRDefault="00B35D9E" w:rsidP="001E0957">
    <w:pPr>
      <w:tabs>
        <w:tab w:val="left" w:pos="993"/>
      </w:tabs>
      <w:spacing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MUNICIPIUL TÂRGOVIȘ</w:t>
    </w:r>
    <w:r w:rsidRPr="00B80ABA">
      <w:rPr>
        <w:rFonts w:ascii="Times New Roman" w:hAnsi="Times New Roman" w:cs="Times New Roman"/>
        <w:b/>
        <w:sz w:val="28"/>
        <w:szCs w:val="28"/>
        <w:lang w:val="fr-FR"/>
      </w:rPr>
      <w:t>TE</w:t>
    </w:r>
  </w:p>
  <w:p w14:paraId="487443AD" w14:textId="7F7F4AF0" w:rsidR="00B35D9E" w:rsidRPr="00136C78" w:rsidRDefault="001E0957" w:rsidP="005175D7">
    <w:pPr>
      <w:spacing w:after="0" w:line="240" w:lineRule="auto"/>
      <w:ind w:left="-142" w:hanging="284"/>
      <w:rPr>
        <w:rFonts w:ascii="Times New Roman" w:hAnsi="Times New Roman" w:cs="Times New Roman"/>
        <w:sz w:val="28"/>
        <w:szCs w:val="28"/>
      </w:rPr>
    </w:pPr>
    <w:r>
      <w:rPr>
        <w:rFonts w:ascii="Times New Roman" w:hAnsi="Times New Roman" w:cs="Times New Roman"/>
        <w:b/>
        <w:noProof/>
        <w:sz w:val="28"/>
        <w:szCs w:val="28"/>
        <w:lang w:eastAsia="ro-RO"/>
      </w:rPr>
      <mc:AlternateContent>
        <mc:Choice Requires="wps">
          <w:drawing>
            <wp:anchor distT="4294967291" distB="4294967291" distL="114300" distR="114300" simplePos="0" relativeHeight="251662336" behindDoc="0" locked="0" layoutInCell="1" allowOverlap="1" wp14:anchorId="141F57F7" wp14:editId="50EF182D">
              <wp:simplePos x="0" y="0"/>
              <wp:positionH relativeFrom="column">
                <wp:posOffset>-349885</wp:posOffset>
              </wp:positionH>
              <wp:positionV relativeFrom="paragraph">
                <wp:posOffset>179069</wp:posOffset>
              </wp:positionV>
              <wp:extent cx="6534150" cy="0"/>
              <wp:effectExtent l="0" t="19050" r="19050" b="19050"/>
              <wp:wrapNone/>
              <wp:docPr id="16985382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01B76" id="Straight Connector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55pt,14.1pt" to="486.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08F"/>
    <w:multiLevelType w:val="hybridMultilevel"/>
    <w:tmpl w:val="5582C51C"/>
    <w:lvl w:ilvl="0" w:tplc="373C71FA">
      <w:start w:val="1"/>
      <w:numFmt w:val="decimal"/>
      <w:lvlText w:val="%1."/>
      <w:lvlJc w:val="left"/>
      <w:pPr>
        <w:ind w:left="360" w:hanging="360"/>
      </w:pPr>
      <w:rPr>
        <w:rFonts w:cstheme="minorBidi" w:hint="default"/>
        <w:b/>
        <w:bCs w:val="0"/>
        <w:sz w:val="28"/>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26C08D3"/>
    <w:multiLevelType w:val="hybridMultilevel"/>
    <w:tmpl w:val="4DBEF9CC"/>
    <w:lvl w:ilvl="0" w:tplc="8B804712">
      <w:start w:val="1"/>
      <w:numFmt w:val="decimal"/>
      <w:lvlText w:val="%1."/>
      <w:lvlJc w:val="left"/>
      <w:pPr>
        <w:ind w:left="530" w:hanging="360"/>
      </w:pPr>
      <w:rPr>
        <w:rFonts w:cstheme="minorBidi" w:hint="default"/>
        <w:b/>
        <w:bCs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060107E9"/>
    <w:multiLevelType w:val="hybridMultilevel"/>
    <w:tmpl w:val="DF60EBE0"/>
    <w:lvl w:ilvl="0" w:tplc="FFFFFFFF">
      <w:start w:val="1"/>
      <w:numFmt w:val="decimal"/>
      <w:lvlText w:val="%1."/>
      <w:lvlJc w:val="left"/>
      <w:pPr>
        <w:ind w:left="928" w:hanging="360"/>
      </w:pPr>
      <w:rPr>
        <w:rFonts w:cstheme="minorBid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479EC"/>
    <w:multiLevelType w:val="hybridMultilevel"/>
    <w:tmpl w:val="5FD04260"/>
    <w:lvl w:ilvl="0" w:tplc="04090005">
      <w:start w:val="1"/>
      <w:numFmt w:val="bullet"/>
      <w:lvlText w:val=""/>
      <w:lvlJc w:val="left"/>
      <w:pPr>
        <w:ind w:left="2610" w:hanging="360"/>
      </w:pPr>
      <w:rPr>
        <w:rFonts w:ascii="Wingdings" w:hAnsi="Wingdings" w:cs="Wingdings" w:hint="default"/>
        <w:b/>
        <w:i w:val="0"/>
      </w:rPr>
    </w:lvl>
    <w:lvl w:ilvl="1" w:tplc="04180003">
      <w:start w:val="1"/>
      <w:numFmt w:val="bullet"/>
      <w:lvlText w:val="o"/>
      <w:lvlJc w:val="left"/>
      <w:pPr>
        <w:ind w:left="2120" w:hanging="360"/>
      </w:pPr>
      <w:rPr>
        <w:rFonts w:ascii="Courier New" w:hAnsi="Courier New" w:cs="Courier New" w:hint="default"/>
      </w:rPr>
    </w:lvl>
    <w:lvl w:ilvl="2" w:tplc="04180005">
      <w:start w:val="1"/>
      <w:numFmt w:val="bullet"/>
      <w:lvlText w:val=""/>
      <w:lvlJc w:val="left"/>
      <w:pPr>
        <w:ind w:left="2840" w:hanging="360"/>
      </w:pPr>
      <w:rPr>
        <w:rFonts w:ascii="Wingdings" w:hAnsi="Wingdings" w:hint="default"/>
      </w:rPr>
    </w:lvl>
    <w:lvl w:ilvl="3" w:tplc="04180001">
      <w:start w:val="1"/>
      <w:numFmt w:val="bullet"/>
      <w:lvlText w:val=""/>
      <w:lvlJc w:val="left"/>
      <w:pPr>
        <w:ind w:left="3560" w:hanging="360"/>
      </w:pPr>
      <w:rPr>
        <w:rFonts w:ascii="Symbol" w:hAnsi="Symbol" w:hint="default"/>
      </w:rPr>
    </w:lvl>
    <w:lvl w:ilvl="4" w:tplc="04180003">
      <w:start w:val="1"/>
      <w:numFmt w:val="bullet"/>
      <w:lvlText w:val="o"/>
      <w:lvlJc w:val="left"/>
      <w:pPr>
        <w:ind w:left="4280" w:hanging="360"/>
      </w:pPr>
      <w:rPr>
        <w:rFonts w:ascii="Courier New" w:hAnsi="Courier New" w:cs="Courier New" w:hint="default"/>
      </w:rPr>
    </w:lvl>
    <w:lvl w:ilvl="5" w:tplc="04180005">
      <w:start w:val="1"/>
      <w:numFmt w:val="bullet"/>
      <w:lvlText w:val=""/>
      <w:lvlJc w:val="left"/>
      <w:pPr>
        <w:ind w:left="5000" w:hanging="360"/>
      </w:pPr>
      <w:rPr>
        <w:rFonts w:ascii="Wingdings" w:hAnsi="Wingdings" w:hint="default"/>
      </w:rPr>
    </w:lvl>
    <w:lvl w:ilvl="6" w:tplc="04180001">
      <w:start w:val="1"/>
      <w:numFmt w:val="bullet"/>
      <w:lvlText w:val=""/>
      <w:lvlJc w:val="left"/>
      <w:pPr>
        <w:ind w:left="5720" w:hanging="360"/>
      </w:pPr>
      <w:rPr>
        <w:rFonts w:ascii="Symbol" w:hAnsi="Symbol" w:hint="default"/>
      </w:rPr>
    </w:lvl>
    <w:lvl w:ilvl="7" w:tplc="04180003">
      <w:start w:val="1"/>
      <w:numFmt w:val="bullet"/>
      <w:lvlText w:val="o"/>
      <w:lvlJc w:val="left"/>
      <w:pPr>
        <w:ind w:left="6440" w:hanging="360"/>
      </w:pPr>
      <w:rPr>
        <w:rFonts w:ascii="Courier New" w:hAnsi="Courier New" w:cs="Courier New" w:hint="default"/>
      </w:rPr>
    </w:lvl>
    <w:lvl w:ilvl="8" w:tplc="04180005">
      <w:start w:val="1"/>
      <w:numFmt w:val="bullet"/>
      <w:lvlText w:val=""/>
      <w:lvlJc w:val="left"/>
      <w:pPr>
        <w:ind w:left="7160" w:hanging="360"/>
      </w:pPr>
      <w:rPr>
        <w:rFonts w:ascii="Wingdings" w:hAnsi="Wingdings" w:hint="default"/>
      </w:rPr>
    </w:lvl>
  </w:abstractNum>
  <w:abstractNum w:abstractNumId="4" w15:restartNumberingAfterBreak="0">
    <w:nsid w:val="0A85323A"/>
    <w:multiLevelType w:val="hybridMultilevel"/>
    <w:tmpl w:val="AF68AD78"/>
    <w:lvl w:ilvl="0" w:tplc="787A4E86">
      <w:start w:val="1"/>
      <w:numFmt w:val="decimal"/>
      <w:lvlText w:val="%1."/>
      <w:lvlJc w:val="left"/>
      <w:pPr>
        <w:ind w:left="720" w:hanging="360"/>
      </w:pPr>
      <w:rPr>
        <w:rFonts w:cstheme="minorBid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658FD"/>
    <w:multiLevelType w:val="hybridMultilevel"/>
    <w:tmpl w:val="A2CC0E9E"/>
    <w:lvl w:ilvl="0" w:tplc="14F2D7AA">
      <w:start w:val="1"/>
      <w:numFmt w:val="decimal"/>
      <w:lvlText w:val="%1."/>
      <w:lvlJc w:val="left"/>
      <w:pPr>
        <w:ind w:left="720" w:hanging="360"/>
      </w:pPr>
      <w:rPr>
        <w:rFonts w:cstheme="minorBid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79D5"/>
    <w:multiLevelType w:val="hybridMultilevel"/>
    <w:tmpl w:val="224AC1D2"/>
    <w:lvl w:ilvl="0" w:tplc="2CE813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436B6"/>
    <w:multiLevelType w:val="hybridMultilevel"/>
    <w:tmpl w:val="7AF2FE3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F257C1"/>
    <w:multiLevelType w:val="hybridMultilevel"/>
    <w:tmpl w:val="01A22180"/>
    <w:lvl w:ilvl="0" w:tplc="FFFFFFFF">
      <w:start w:val="1"/>
      <w:numFmt w:val="decimal"/>
      <w:lvlText w:val="%1."/>
      <w:lvlJc w:val="left"/>
      <w:pPr>
        <w:ind w:left="6031"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111645"/>
    <w:multiLevelType w:val="hybridMultilevel"/>
    <w:tmpl w:val="AC722F4A"/>
    <w:lvl w:ilvl="0" w:tplc="7244FB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707C8"/>
    <w:multiLevelType w:val="hybridMultilevel"/>
    <w:tmpl w:val="8EA26D58"/>
    <w:lvl w:ilvl="0" w:tplc="04180005">
      <w:start w:val="1"/>
      <w:numFmt w:val="bullet"/>
      <w:lvlText w:val=""/>
      <w:lvlJc w:val="left"/>
      <w:pPr>
        <w:ind w:left="4472" w:hanging="360"/>
      </w:pPr>
      <w:rPr>
        <w:rFonts w:ascii="Wingdings" w:hAnsi="Wingdings"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205E750F"/>
    <w:multiLevelType w:val="hybridMultilevel"/>
    <w:tmpl w:val="0D1A192C"/>
    <w:lvl w:ilvl="0" w:tplc="34BEA6EC">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F1766"/>
    <w:multiLevelType w:val="hybridMultilevel"/>
    <w:tmpl w:val="DF60EBE0"/>
    <w:lvl w:ilvl="0" w:tplc="9C18E17E">
      <w:start w:val="1"/>
      <w:numFmt w:val="decimal"/>
      <w:lvlText w:val="%1."/>
      <w:lvlJc w:val="left"/>
      <w:pPr>
        <w:ind w:left="2487" w:hanging="360"/>
      </w:pPr>
      <w:rPr>
        <w:rFonts w:cstheme="minorBid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E433F"/>
    <w:multiLevelType w:val="hybridMultilevel"/>
    <w:tmpl w:val="AA2256FE"/>
    <w:lvl w:ilvl="0" w:tplc="04090005">
      <w:start w:val="1"/>
      <w:numFmt w:val="bullet"/>
      <w:lvlText w:val=""/>
      <w:lvlJc w:val="left"/>
      <w:pPr>
        <w:tabs>
          <w:tab w:val="num" w:pos="2204"/>
        </w:tabs>
        <w:ind w:left="2204" w:hanging="360"/>
      </w:pPr>
      <w:rPr>
        <w:rFonts w:ascii="Wingdings" w:hAnsi="Wingdings" w:hint="default"/>
      </w:rPr>
    </w:lvl>
    <w:lvl w:ilvl="1" w:tplc="04090003">
      <w:start w:val="1"/>
      <w:numFmt w:val="bullet"/>
      <w:lvlText w:val="o"/>
      <w:lvlJc w:val="left"/>
      <w:pPr>
        <w:tabs>
          <w:tab w:val="num" w:pos="2924"/>
        </w:tabs>
        <w:ind w:left="2924" w:hanging="360"/>
      </w:pPr>
      <w:rPr>
        <w:rFonts w:ascii="Courier New" w:hAnsi="Courier New" w:cs="Times New Roman" w:hint="default"/>
      </w:rPr>
    </w:lvl>
    <w:lvl w:ilvl="2" w:tplc="04090005">
      <w:start w:val="1"/>
      <w:numFmt w:val="bullet"/>
      <w:lvlText w:val=""/>
      <w:lvlJc w:val="left"/>
      <w:pPr>
        <w:tabs>
          <w:tab w:val="num" w:pos="3644"/>
        </w:tabs>
        <w:ind w:left="3644" w:hanging="360"/>
      </w:pPr>
      <w:rPr>
        <w:rFonts w:ascii="Wingdings" w:hAnsi="Wingdings" w:hint="default"/>
      </w:rPr>
    </w:lvl>
    <w:lvl w:ilvl="3" w:tplc="04090001">
      <w:start w:val="1"/>
      <w:numFmt w:val="bullet"/>
      <w:lvlText w:val=""/>
      <w:lvlJc w:val="left"/>
      <w:pPr>
        <w:tabs>
          <w:tab w:val="num" w:pos="4364"/>
        </w:tabs>
        <w:ind w:left="4364" w:hanging="360"/>
      </w:pPr>
      <w:rPr>
        <w:rFonts w:ascii="Symbol" w:hAnsi="Symbol" w:hint="default"/>
      </w:rPr>
    </w:lvl>
    <w:lvl w:ilvl="4" w:tplc="04090003">
      <w:start w:val="1"/>
      <w:numFmt w:val="bullet"/>
      <w:lvlText w:val="o"/>
      <w:lvlJc w:val="left"/>
      <w:pPr>
        <w:tabs>
          <w:tab w:val="num" w:pos="5084"/>
        </w:tabs>
        <w:ind w:left="5084" w:hanging="360"/>
      </w:pPr>
      <w:rPr>
        <w:rFonts w:ascii="Courier New" w:hAnsi="Courier New" w:cs="Times New Roman" w:hint="default"/>
      </w:rPr>
    </w:lvl>
    <w:lvl w:ilvl="5" w:tplc="04090005">
      <w:start w:val="1"/>
      <w:numFmt w:val="bullet"/>
      <w:lvlText w:val=""/>
      <w:lvlJc w:val="left"/>
      <w:pPr>
        <w:tabs>
          <w:tab w:val="num" w:pos="5804"/>
        </w:tabs>
        <w:ind w:left="5804" w:hanging="360"/>
      </w:pPr>
      <w:rPr>
        <w:rFonts w:ascii="Wingdings" w:hAnsi="Wingdings" w:hint="default"/>
      </w:rPr>
    </w:lvl>
    <w:lvl w:ilvl="6" w:tplc="04090001">
      <w:start w:val="1"/>
      <w:numFmt w:val="bullet"/>
      <w:lvlText w:val=""/>
      <w:lvlJc w:val="left"/>
      <w:pPr>
        <w:tabs>
          <w:tab w:val="num" w:pos="6524"/>
        </w:tabs>
        <w:ind w:left="6524" w:hanging="360"/>
      </w:pPr>
      <w:rPr>
        <w:rFonts w:ascii="Symbol" w:hAnsi="Symbol" w:hint="default"/>
      </w:rPr>
    </w:lvl>
    <w:lvl w:ilvl="7" w:tplc="04090003">
      <w:start w:val="1"/>
      <w:numFmt w:val="bullet"/>
      <w:lvlText w:val="o"/>
      <w:lvlJc w:val="left"/>
      <w:pPr>
        <w:tabs>
          <w:tab w:val="num" w:pos="7244"/>
        </w:tabs>
        <w:ind w:left="7244" w:hanging="360"/>
      </w:pPr>
      <w:rPr>
        <w:rFonts w:ascii="Courier New" w:hAnsi="Courier New" w:cs="Times New Roman" w:hint="default"/>
      </w:rPr>
    </w:lvl>
    <w:lvl w:ilvl="8" w:tplc="04090005">
      <w:start w:val="1"/>
      <w:numFmt w:val="bullet"/>
      <w:lvlText w:val=""/>
      <w:lvlJc w:val="left"/>
      <w:pPr>
        <w:tabs>
          <w:tab w:val="num" w:pos="7964"/>
        </w:tabs>
        <w:ind w:left="7964" w:hanging="360"/>
      </w:pPr>
      <w:rPr>
        <w:rFonts w:ascii="Wingdings" w:hAnsi="Wingdings" w:hint="default"/>
      </w:rPr>
    </w:lvl>
  </w:abstractNum>
  <w:abstractNum w:abstractNumId="14" w15:restartNumberingAfterBreak="0">
    <w:nsid w:val="246744B5"/>
    <w:multiLevelType w:val="hybridMultilevel"/>
    <w:tmpl w:val="733E9CC2"/>
    <w:lvl w:ilvl="0" w:tplc="6D502A3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71AC3"/>
    <w:multiLevelType w:val="hybridMultilevel"/>
    <w:tmpl w:val="D172BFCA"/>
    <w:lvl w:ilvl="0" w:tplc="1DD2809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05EC1"/>
    <w:multiLevelType w:val="hybridMultilevel"/>
    <w:tmpl w:val="F684AC46"/>
    <w:lvl w:ilvl="0" w:tplc="0CBCD730">
      <w:start w:val="1"/>
      <w:numFmt w:val="decimal"/>
      <w:lvlText w:val="%1."/>
      <w:lvlJc w:val="left"/>
      <w:pPr>
        <w:ind w:left="530" w:hanging="360"/>
      </w:pPr>
      <w:rPr>
        <w:rFonts w:cstheme="minorBidi" w:hint="default"/>
        <w:b w:val="0"/>
        <w:color w:val="auto"/>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7" w15:restartNumberingAfterBreak="0">
    <w:nsid w:val="2FAD4DE1"/>
    <w:multiLevelType w:val="hybridMultilevel"/>
    <w:tmpl w:val="0798B39A"/>
    <w:lvl w:ilvl="0" w:tplc="CBD403E6">
      <w:start w:val="1"/>
      <w:numFmt w:val="decimal"/>
      <w:lvlText w:val="%1."/>
      <w:lvlJc w:val="left"/>
      <w:pPr>
        <w:ind w:left="530" w:hanging="360"/>
      </w:pPr>
      <w:rPr>
        <w:rFonts w:cstheme="minorBidi" w:hint="default"/>
        <w:b/>
        <w:bCs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8" w15:restartNumberingAfterBreak="0">
    <w:nsid w:val="340A338D"/>
    <w:multiLevelType w:val="hybridMultilevel"/>
    <w:tmpl w:val="45DC6C4C"/>
    <w:lvl w:ilvl="0" w:tplc="3C5A94BC">
      <w:start w:val="1"/>
      <w:numFmt w:val="decimal"/>
      <w:lvlText w:val="%1."/>
      <w:lvlJc w:val="left"/>
      <w:pPr>
        <w:ind w:left="1353" w:hanging="360"/>
      </w:pPr>
      <w:rPr>
        <w:rFonts w:ascii="Times New Roman" w:eastAsiaTheme="minorHAnsi" w:hAnsi="Times New Roman" w:cstheme="minorBidi"/>
        <w:b/>
        <w:bCs/>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9" w15:restartNumberingAfterBreak="0">
    <w:nsid w:val="344913CC"/>
    <w:multiLevelType w:val="hybridMultilevel"/>
    <w:tmpl w:val="EC8AE8B8"/>
    <w:lvl w:ilvl="0" w:tplc="717E8738">
      <w:start w:val="1"/>
      <w:numFmt w:val="decimal"/>
      <w:lvlText w:val="%1."/>
      <w:lvlJc w:val="left"/>
      <w:pPr>
        <w:ind w:left="2629" w:hanging="360"/>
      </w:pPr>
      <w:rPr>
        <w:rFonts w:ascii="Times New Roman" w:eastAsiaTheme="minorHAnsi" w:hAnsi="Times New Roman" w:cstheme="minorBidi"/>
        <w:b/>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5697F"/>
    <w:multiLevelType w:val="hybridMultilevel"/>
    <w:tmpl w:val="9BBABBBE"/>
    <w:lvl w:ilvl="0" w:tplc="FFFFFFFF">
      <w:start w:val="1"/>
      <w:numFmt w:val="decimal"/>
      <w:lvlText w:val="%1."/>
      <w:lvlJc w:val="left"/>
      <w:pPr>
        <w:ind w:left="2629" w:hanging="360"/>
      </w:pPr>
      <w:rPr>
        <w:rFonts w:ascii="Times New Roman" w:eastAsiaTheme="minorHAnsi" w:hAnsi="Times New Roman" w:cstheme="minorBidi"/>
        <w:b/>
        <w:bCs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BB6AF4"/>
    <w:multiLevelType w:val="hybridMultilevel"/>
    <w:tmpl w:val="81C032FC"/>
    <w:lvl w:ilvl="0" w:tplc="FFFFFFFF">
      <w:start w:val="1"/>
      <w:numFmt w:val="decimal"/>
      <w:lvlText w:val="%1."/>
      <w:lvlJc w:val="left"/>
      <w:pPr>
        <w:ind w:left="1637" w:hanging="360"/>
      </w:pPr>
      <w:rPr>
        <w:rFonts w:cstheme="minorBidi" w:hint="default"/>
        <w:b/>
        <w:bCs w:val="0"/>
        <w:i w:val="0"/>
        <w:iCs/>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2" w15:restartNumberingAfterBreak="0">
    <w:nsid w:val="38F24E47"/>
    <w:multiLevelType w:val="hybridMultilevel"/>
    <w:tmpl w:val="7AF2FE3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9B698D"/>
    <w:multiLevelType w:val="hybridMultilevel"/>
    <w:tmpl w:val="2AE86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A6719A"/>
    <w:multiLevelType w:val="hybridMultilevel"/>
    <w:tmpl w:val="6D8AA974"/>
    <w:lvl w:ilvl="0" w:tplc="628E56F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440B4"/>
    <w:multiLevelType w:val="hybridMultilevel"/>
    <w:tmpl w:val="FE6E82A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6" w15:restartNumberingAfterBreak="0">
    <w:nsid w:val="457A1603"/>
    <w:multiLevelType w:val="hybridMultilevel"/>
    <w:tmpl w:val="50E4D36C"/>
    <w:lvl w:ilvl="0" w:tplc="04180005">
      <w:numFmt w:val="decimal"/>
      <w:lvlText w:val=""/>
      <w:lvlJc w:val="left"/>
      <w:pPr>
        <w:ind w:left="1854" w:hanging="360"/>
      </w:pPr>
      <w:rPr>
        <w:rFonts w:ascii="Wingdings" w:hAnsi="Wingdings"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27" w15:restartNumberingAfterBreak="0">
    <w:nsid w:val="4A9216AD"/>
    <w:multiLevelType w:val="hybridMultilevel"/>
    <w:tmpl w:val="F222B0BC"/>
    <w:lvl w:ilvl="0" w:tplc="A6E4F506">
      <w:start w:val="1"/>
      <w:numFmt w:val="decimal"/>
      <w:lvlText w:val="%1."/>
      <w:lvlJc w:val="left"/>
      <w:pPr>
        <w:ind w:left="530" w:hanging="360"/>
      </w:pPr>
      <w:rPr>
        <w:rFonts w:ascii="Times New Roman" w:eastAsia="Times New Roman" w:hAnsi="Times New Roman" w:cs="Times New Roman"/>
        <w:b/>
        <w:bCs w:val="0"/>
        <w:sz w:val="28"/>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8" w15:restartNumberingAfterBreak="0">
    <w:nsid w:val="4C232825"/>
    <w:multiLevelType w:val="hybridMultilevel"/>
    <w:tmpl w:val="7AF2FE32"/>
    <w:lvl w:ilvl="0" w:tplc="6EEA83C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12916"/>
    <w:multiLevelType w:val="hybridMultilevel"/>
    <w:tmpl w:val="BA365C22"/>
    <w:lvl w:ilvl="0" w:tplc="1728A6CC">
      <w:start w:val="1"/>
      <w:numFmt w:val="decimal"/>
      <w:lvlText w:val="%1."/>
      <w:lvlJc w:val="left"/>
      <w:pPr>
        <w:ind w:left="502" w:hanging="360"/>
      </w:pPr>
      <w:rPr>
        <w:rFonts w:ascii="Times New Roman" w:eastAsia="Times New Roman" w:hAnsi="Times New Roman" w:cs="Times New Roman"/>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D033B31"/>
    <w:multiLevelType w:val="hybridMultilevel"/>
    <w:tmpl w:val="F7CCECF4"/>
    <w:lvl w:ilvl="0" w:tplc="EAB4BBC4">
      <w:start w:val="1"/>
      <w:numFmt w:val="decimal"/>
      <w:lvlText w:val="%1."/>
      <w:lvlJc w:val="left"/>
      <w:pPr>
        <w:ind w:left="786" w:hanging="360"/>
      </w:pPr>
      <w:rPr>
        <w:rFonts w:cstheme="minorBidi" w:hint="default"/>
        <w:b/>
        <w:bCs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1" w15:restartNumberingAfterBreak="0">
    <w:nsid w:val="4DEF160A"/>
    <w:multiLevelType w:val="hybridMultilevel"/>
    <w:tmpl w:val="25686AA8"/>
    <w:lvl w:ilvl="0" w:tplc="0DACBCD2">
      <w:start w:val="1"/>
      <w:numFmt w:val="decimal"/>
      <w:lvlText w:val="%1."/>
      <w:lvlJc w:val="left"/>
      <w:pPr>
        <w:ind w:left="360" w:hanging="360"/>
      </w:pPr>
      <w:rPr>
        <w:rFonts w:ascii="Times New Roman" w:hAnsi="Times New Roman" w:cs="Times New Roman" w:hint="default"/>
        <w:b/>
        <w:bCs w:val="0"/>
      </w:rPr>
    </w:lvl>
    <w:lvl w:ilvl="1" w:tplc="04090019" w:tentative="1">
      <w:start w:val="1"/>
      <w:numFmt w:val="lowerLetter"/>
      <w:lvlText w:val="%2."/>
      <w:lvlJc w:val="left"/>
      <w:pPr>
        <w:ind w:left="96" w:hanging="360"/>
      </w:pPr>
    </w:lvl>
    <w:lvl w:ilvl="2" w:tplc="0409001B" w:tentative="1">
      <w:start w:val="1"/>
      <w:numFmt w:val="lowerRoman"/>
      <w:lvlText w:val="%3."/>
      <w:lvlJc w:val="right"/>
      <w:pPr>
        <w:ind w:left="816" w:hanging="180"/>
      </w:pPr>
    </w:lvl>
    <w:lvl w:ilvl="3" w:tplc="0409000F" w:tentative="1">
      <w:start w:val="1"/>
      <w:numFmt w:val="decimal"/>
      <w:lvlText w:val="%4."/>
      <w:lvlJc w:val="left"/>
      <w:pPr>
        <w:ind w:left="1536" w:hanging="360"/>
      </w:pPr>
    </w:lvl>
    <w:lvl w:ilvl="4" w:tplc="04090019" w:tentative="1">
      <w:start w:val="1"/>
      <w:numFmt w:val="lowerLetter"/>
      <w:lvlText w:val="%5."/>
      <w:lvlJc w:val="left"/>
      <w:pPr>
        <w:ind w:left="2256" w:hanging="360"/>
      </w:pPr>
    </w:lvl>
    <w:lvl w:ilvl="5" w:tplc="0409001B" w:tentative="1">
      <w:start w:val="1"/>
      <w:numFmt w:val="lowerRoman"/>
      <w:lvlText w:val="%6."/>
      <w:lvlJc w:val="right"/>
      <w:pPr>
        <w:ind w:left="2976" w:hanging="180"/>
      </w:pPr>
    </w:lvl>
    <w:lvl w:ilvl="6" w:tplc="0409000F" w:tentative="1">
      <w:start w:val="1"/>
      <w:numFmt w:val="decimal"/>
      <w:lvlText w:val="%7."/>
      <w:lvlJc w:val="left"/>
      <w:pPr>
        <w:ind w:left="3696" w:hanging="360"/>
      </w:pPr>
    </w:lvl>
    <w:lvl w:ilvl="7" w:tplc="04090019" w:tentative="1">
      <w:start w:val="1"/>
      <w:numFmt w:val="lowerLetter"/>
      <w:lvlText w:val="%8."/>
      <w:lvlJc w:val="left"/>
      <w:pPr>
        <w:ind w:left="4416" w:hanging="360"/>
      </w:pPr>
    </w:lvl>
    <w:lvl w:ilvl="8" w:tplc="0409001B" w:tentative="1">
      <w:start w:val="1"/>
      <w:numFmt w:val="lowerRoman"/>
      <w:lvlText w:val="%9."/>
      <w:lvlJc w:val="right"/>
      <w:pPr>
        <w:ind w:left="5136" w:hanging="180"/>
      </w:pPr>
    </w:lvl>
  </w:abstractNum>
  <w:abstractNum w:abstractNumId="32" w15:restartNumberingAfterBreak="0">
    <w:nsid w:val="4EC5346A"/>
    <w:multiLevelType w:val="hybridMultilevel"/>
    <w:tmpl w:val="01A22180"/>
    <w:lvl w:ilvl="0" w:tplc="B85650FA">
      <w:start w:val="1"/>
      <w:numFmt w:val="decimal"/>
      <w:lvlText w:val="%1."/>
      <w:lvlJc w:val="left"/>
      <w:pPr>
        <w:ind w:left="2771"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44E51"/>
    <w:multiLevelType w:val="hybridMultilevel"/>
    <w:tmpl w:val="81DE83D4"/>
    <w:lvl w:ilvl="0" w:tplc="BEA0B6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00394F"/>
    <w:multiLevelType w:val="hybridMultilevel"/>
    <w:tmpl w:val="F7CCECF4"/>
    <w:lvl w:ilvl="0" w:tplc="FFFFFFFF">
      <w:start w:val="1"/>
      <w:numFmt w:val="decimal"/>
      <w:lvlText w:val="%1."/>
      <w:lvlJc w:val="left"/>
      <w:pPr>
        <w:ind w:left="536" w:hanging="360"/>
      </w:pPr>
      <w:rPr>
        <w:rFonts w:cstheme="minorBidi" w:hint="default"/>
        <w:b/>
        <w:bCs w:val="0"/>
      </w:rPr>
    </w:lvl>
    <w:lvl w:ilvl="1" w:tplc="FFFFFFFF" w:tentative="1">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35" w15:restartNumberingAfterBreak="0">
    <w:nsid w:val="57B863B6"/>
    <w:multiLevelType w:val="hybridMultilevel"/>
    <w:tmpl w:val="2AE868C8"/>
    <w:lvl w:ilvl="0" w:tplc="2CC2833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50C12"/>
    <w:multiLevelType w:val="hybridMultilevel"/>
    <w:tmpl w:val="7AF2FE3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D64C24"/>
    <w:multiLevelType w:val="hybridMultilevel"/>
    <w:tmpl w:val="7AF2FE3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F5454C"/>
    <w:multiLevelType w:val="hybridMultilevel"/>
    <w:tmpl w:val="C192B7B6"/>
    <w:lvl w:ilvl="0" w:tplc="09402430">
      <w:numFmt w:val="bullet"/>
      <w:lvlText w:val="-"/>
      <w:lvlJc w:val="left"/>
      <w:pPr>
        <w:ind w:left="530" w:hanging="360"/>
      </w:pPr>
      <w:rPr>
        <w:rFonts w:ascii="Times New Roman" w:eastAsia="Times New Roman" w:hAnsi="Times New Roman" w:cs="Times New Roman" w:hint="default"/>
        <w:b/>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9" w15:restartNumberingAfterBreak="0">
    <w:nsid w:val="63CD7209"/>
    <w:multiLevelType w:val="hybridMultilevel"/>
    <w:tmpl w:val="E32A8082"/>
    <w:lvl w:ilvl="0" w:tplc="62DA9E14">
      <w:start w:val="1"/>
      <w:numFmt w:val="decimal"/>
      <w:lvlText w:val="%1."/>
      <w:lvlJc w:val="left"/>
      <w:pPr>
        <w:ind w:left="530" w:hanging="360"/>
      </w:pPr>
      <w:rPr>
        <w:rFonts w:cstheme="minorBidi" w:hint="default"/>
        <w:b/>
        <w:bCs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655C4CF1"/>
    <w:multiLevelType w:val="hybridMultilevel"/>
    <w:tmpl w:val="EE5E16F0"/>
    <w:lvl w:ilvl="0" w:tplc="04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41" w15:restartNumberingAfterBreak="0">
    <w:nsid w:val="68357E5D"/>
    <w:multiLevelType w:val="hybridMultilevel"/>
    <w:tmpl w:val="DF60EBE0"/>
    <w:lvl w:ilvl="0" w:tplc="FFFFFFFF">
      <w:start w:val="1"/>
      <w:numFmt w:val="decimal"/>
      <w:lvlText w:val="%1."/>
      <w:lvlJc w:val="left"/>
      <w:pPr>
        <w:ind w:left="720" w:hanging="360"/>
      </w:pPr>
      <w:rPr>
        <w:rFonts w:cstheme="minorBid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B916C6"/>
    <w:multiLevelType w:val="hybridMultilevel"/>
    <w:tmpl w:val="81C032FC"/>
    <w:lvl w:ilvl="0" w:tplc="5CCEC586">
      <w:start w:val="1"/>
      <w:numFmt w:val="decimal"/>
      <w:lvlText w:val="%1."/>
      <w:lvlJc w:val="left"/>
      <w:pPr>
        <w:ind w:left="2771" w:hanging="360"/>
      </w:pPr>
      <w:rPr>
        <w:rFonts w:cstheme="minorBidi" w:hint="default"/>
        <w:b/>
        <w:bCs w:val="0"/>
        <w:i w:val="0"/>
        <w:iCs/>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3" w15:restartNumberingAfterBreak="0">
    <w:nsid w:val="73571B18"/>
    <w:multiLevelType w:val="hybridMultilevel"/>
    <w:tmpl w:val="920441A6"/>
    <w:lvl w:ilvl="0" w:tplc="54A6F35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5D65A82"/>
    <w:multiLevelType w:val="hybridMultilevel"/>
    <w:tmpl w:val="CD7224C2"/>
    <w:lvl w:ilvl="0" w:tplc="87F442F4">
      <w:start w:val="1"/>
      <w:numFmt w:val="decimal"/>
      <w:lvlText w:val="%1."/>
      <w:lvlJc w:val="left"/>
      <w:pPr>
        <w:ind w:left="1040" w:hanging="360"/>
      </w:pPr>
      <w:rPr>
        <w:rFonts w:cstheme="minorBidi" w:hint="default"/>
        <w:b/>
        <w:bCs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5" w15:restartNumberingAfterBreak="0">
    <w:nsid w:val="776A0174"/>
    <w:multiLevelType w:val="hybridMultilevel"/>
    <w:tmpl w:val="2AC4F9C0"/>
    <w:lvl w:ilvl="0" w:tplc="0F7ED2B6">
      <w:start w:val="1"/>
      <w:numFmt w:val="decimal"/>
      <w:lvlText w:val="%1."/>
      <w:lvlJc w:val="left"/>
      <w:pPr>
        <w:ind w:left="530" w:hanging="360"/>
      </w:pPr>
      <w:rPr>
        <w:rFonts w:hint="default"/>
        <w:b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6" w15:restartNumberingAfterBreak="0">
    <w:nsid w:val="78F64F28"/>
    <w:multiLevelType w:val="hybridMultilevel"/>
    <w:tmpl w:val="92369020"/>
    <w:lvl w:ilvl="0" w:tplc="A8E612EA">
      <w:start w:val="1"/>
      <w:numFmt w:val="decimal"/>
      <w:lvlText w:val="%1."/>
      <w:lvlJc w:val="left"/>
      <w:pPr>
        <w:ind w:left="1400" w:hanging="360"/>
      </w:pPr>
      <w:rPr>
        <w:b/>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47" w15:restartNumberingAfterBreak="0">
    <w:nsid w:val="7C6921DA"/>
    <w:multiLevelType w:val="hybridMultilevel"/>
    <w:tmpl w:val="8EB8BCD4"/>
    <w:lvl w:ilvl="0" w:tplc="B3F68DD0">
      <w:start w:val="1"/>
      <w:numFmt w:val="decimal"/>
      <w:lvlText w:val="%1."/>
      <w:lvlJc w:val="left"/>
      <w:pPr>
        <w:ind w:left="720" w:hanging="360"/>
      </w:pPr>
      <w:rPr>
        <w:rFonts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518820">
    <w:abstractNumId w:val="29"/>
  </w:num>
  <w:num w:numId="2" w16cid:durableId="1991598006">
    <w:abstractNumId w:val="18"/>
  </w:num>
  <w:num w:numId="3" w16cid:durableId="1247156549">
    <w:abstractNumId w:val="15"/>
  </w:num>
  <w:num w:numId="4" w16cid:durableId="2074812462">
    <w:abstractNumId w:val="47"/>
  </w:num>
  <w:num w:numId="5" w16cid:durableId="1684553459">
    <w:abstractNumId w:val="25"/>
  </w:num>
  <w:num w:numId="6" w16cid:durableId="563833318">
    <w:abstractNumId w:val="5"/>
  </w:num>
  <w:num w:numId="7" w16cid:durableId="344719372">
    <w:abstractNumId w:val="1"/>
  </w:num>
  <w:num w:numId="8" w16cid:durableId="264264402">
    <w:abstractNumId w:val="3"/>
  </w:num>
  <w:num w:numId="9" w16cid:durableId="1107769240">
    <w:abstractNumId w:val="10"/>
  </w:num>
  <w:num w:numId="10" w16cid:durableId="1311330129">
    <w:abstractNumId w:val="11"/>
  </w:num>
  <w:num w:numId="11" w16cid:durableId="1826702292">
    <w:abstractNumId w:val="26"/>
  </w:num>
  <w:num w:numId="12" w16cid:durableId="1074085077">
    <w:abstractNumId w:val="0"/>
  </w:num>
  <w:num w:numId="13" w16cid:durableId="1819765624">
    <w:abstractNumId w:val="31"/>
  </w:num>
  <w:num w:numId="14" w16cid:durableId="158739174">
    <w:abstractNumId w:val="40"/>
  </w:num>
  <w:num w:numId="15" w16cid:durableId="74057147">
    <w:abstractNumId w:val="6"/>
  </w:num>
  <w:num w:numId="16" w16cid:durableId="771708306">
    <w:abstractNumId w:val="38"/>
  </w:num>
  <w:num w:numId="17" w16cid:durableId="36976445">
    <w:abstractNumId w:val="35"/>
  </w:num>
  <w:num w:numId="18" w16cid:durableId="55050559">
    <w:abstractNumId w:val="23"/>
  </w:num>
  <w:num w:numId="19" w16cid:durableId="1139999569">
    <w:abstractNumId w:val="24"/>
  </w:num>
  <w:num w:numId="20" w16cid:durableId="1496069864">
    <w:abstractNumId w:val="9"/>
  </w:num>
  <w:num w:numId="21" w16cid:durableId="1955600250">
    <w:abstractNumId w:val="28"/>
  </w:num>
  <w:num w:numId="22" w16cid:durableId="1308978548">
    <w:abstractNumId w:val="17"/>
  </w:num>
  <w:num w:numId="23" w16cid:durableId="1938100900">
    <w:abstractNumId w:val="43"/>
  </w:num>
  <w:num w:numId="24" w16cid:durableId="1032145914">
    <w:abstractNumId w:val="22"/>
  </w:num>
  <w:num w:numId="25" w16cid:durableId="32004855">
    <w:abstractNumId w:val="13"/>
  </w:num>
  <w:num w:numId="26" w16cid:durableId="545459312">
    <w:abstractNumId w:val="7"/>
  </w:num>
  <w:num w:numId="27" w16cid:durableId="1044335135">
    <w:abstractNumId w:val="36"/>
  </w:num>
  <w:num w:numId="28" w16cid:durableId="896472747">
    <w:abstractNumId w:val="37"/>
  </w:num>
  <w:num w:numId="29" w16cid:durableId="1636327177">
    <w:abstractNumId w:val="12"/>
  </w:num>
  <w:num w:numId="30" w16cid:durableId="341395932">
    <w:abstractNumId w:val="41"/>
  </w:num>
  <w:num w:numId="31" w16cid:durableId="747389581">
    <w:abstractNumId w:val="2"/>
  </w:num>
  <w:num w:numId="32" w16cid:durableId="355816739">
    <w:abstractNumId w:val="46"/>
  </w:num>
  <w:num w:numId="33" w16cid:durableId="1192494654">
    <w:abstractNumId w:val="4"/>
  </w:num>
  <w:num w:numId="34" w16cid:durableId="2032413309">
    <w:abstractNumId w:val="44"/>
  </w:num>
  <w:num w:numId="35" w16cid:durableId="1827476146">
    <w:abstractNumId w:val="39"/>
  </w:num>
  <w:num w:numId="36" w16cid:durableId="949557018">
    <w:abstractNumId w:val="27"/>
  </w:num>
  <w:num w:numId="37" w16cid:durableId="992484412">
    <w:abstractNumId w:val="42"/>
  </w:num>
  <w:num w:numId="38" w16cid:durableId="1303075382">
    <w:abstractNumId w:val="14"/>
  </w:num>
  <w:num w:numId="39" w16cid:durableId="1505169281">
    <w:abstractNumId w:val="21"/>
  </w:num>
  <w:num w:numId="40" w16cid:durableId="1098520425">
    <w:abstractNumId w:val="33"/>
  </w:num>
  <w:num w:numId="41" w16cid:durableId="967785422">
    <w:abstractNumId w:val="30"/>
  </w:num>
  <w:num w:numId="42" w16cid:durableId="1787892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1803030">
    <w:abstractNumId w:val="34"/>
  </w:num>
  <w:num w:numId="44" w16cid:durableId="1980720007">
    <w:abstractNumId w:val="16"/>
  </w:num>
  <w:num w:numId="45" w16cid:durableId="1130242341">
    <w:abstractNumId w:val="19"/>
  </w:num>
  <w:num w:numId="46" w16cid:durableId="1738818420">
    <w:abstractNumId w:val="45"/>
  </w:num>
  <w:num w:numId="47" w16cid:durableId="134297676">
    <w:abstractNumId w:val="20"/>
  </w:num>
  <w:num w:numId="48" w16cid:durableId="1255281246">
    <w:abstractNumId w:val="32"/>
  </w:num>
  <w:num w:numId="49" w16cid:durableId="1364985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61"/>
    <w:rsid w:val="00000E5C"/>
    <w:rsid w:val="00001DF2"/>
    <w:rsid w:val="000066B9"/>
    <w:rsid w:val="000075F7"/>
    <w:rsid w:val="00007FA0"/>
    <w:rsid w:val="0001185B"/>
    <w:rsid w:val="000125C2"/>
    <w:rsid w:val="0001442C"/>
    <w:rsid w:val="00014528"/>
    <w:rsid w:val="00015DBB"/>
    <w:rsid w:val="00017AEB"/>
    <w:rsid w:val="0002092C"/>
    <w:rsid w:val="00021DFA"/>
    <w:rsid w:val="00022D4F"/>
    <w:rsid w:val="000232A0"/>
    <w:rsid w:val="000243FE"/>
    <w:rsid w:val="000378CB"/>
    <w:rsid w:val="00037C4A"/>
    <w:rsid w:val="00043395"/>
    <w:rsid w:val="00043BE6"/>
    <w:rsid w:val="000443F7"/>
    <w:rsid w:val="00044E16"/>
    <w:rsid w:val="000456D8"/>
    <w:rsid w:val="00047700"/>
    <w:rsid w:val="000503B7"/>
    <w:rsid w:val="00051539"/>
    <w:rsid w:val="00051961"/>
    <w:rsid w:val="00052D6E"/>
    <w:rsid w:val="000545FC"/>
    <w:rsid w:val="00054C57"/>
    <w:rsid w:val="00056403"/>
    <w:rsid w:val="00066F84"/>
    <w:rsid w:val="00073F54"/>
    <w:rsid w:val="00082996"/>
    <w:rsid w:val="000848DC"/>
    <w:rsid w:val="000916A2"/>
    <w:rsid w:val="000929E3"/>
    <w:rsid w:val="00092CFC"/>
    <w:rsid w:val="00093691"/>
    <w:rsid w:val="0009485D"/>
    <w:rsid w:val="000A00A7"/>
    <w:rsid w:val="000A147E"/>
    <w:rsid w:val="000A1FE9"/>
    <w:rsid w:val="000A5CCF"/>
    <w:rsid w:val="000A6C40"/>
    <w:rsid w:val="000A6F64"/>
    <w:rsid w:val="000B04F5"/>
    <w:rsid w:val="000B1773"/>
    <w:rsid w:val="000B1C4D"/>
    <w:rsid w:val="000B1C6C"/>
    <w:rsid w:val="000B609B"/>
    <w:rsid w:val="000B6DCC"/>
    <w:rsid w:val="000C1105"/>
    <w:rsid w:val="000C2FEA"/>
    <w:rsid w:val="000C65EA"/>
    <w:rsid w:val="000C6C18"/>
    <w:rsid w:val="000C7060"/>
    <w:rsid w:val="000C7D69"/>
    <w:rsid w:val="000D0BFF"/>
    <w:rsid w:val="000D330C"/>
    <w:rsid w:val="000D378F"/>
    <w:rsid w:val="000D5683"/>
    <w:rsid w:val="000D5BAF"/>
    <w:rsid w:val="000D7C90"/>
    <w:rsid w:val="000E119D"/>
    <w:rsid w:val="000E13FB"/>
    <w:rsid w:val="000E164F"/>
    <w:rsid w:val="000E1A58"/>
    <w:rsid w:val="000E3001"/>
    <w:rsid w:val="000E625D"/>
    <w:rsid w:val="000F0CF3"/>
    <w:rsid w:val="000F12B6"/>
    <w:rsid w:val="000F2BAB"/>
    <w:rsid w:val="000F427B"/>
    <w:rsid w:val="000F51D6"/>
    <w:rsid w:val="000F6AB1"/>
    <w:rsid w:val="00101382"/>
    <w:rsid w:val="00110DB6"/>
    <w:rsid w:val="0011603C"/>
    <w:rsid w:val="00123BD0"/>
    <w:rsid w:val="001253DA"/>
    <w:rsid w:val="00135FB8"/>
    <w:rsid w:val="00141A82"/>
    <w:rsid w:val="00141F40"/>
    <w:rsid w:val="00142872"/>
    <w:rsid w:val="00142F11"/>
    <w:rsid w:val="001459A3"/>
    <w:rsid w:val="0014665A"/>
    <w:rsid w:val="00154AFA"/>
    <w:rsid w:val="00155265"/>
    <w:rsid w:val="001557AC"/>
    <w:rsid w:val="001560BD"/>
    <w:rsid w:val="0016001A"/>
    <w:rsid w:val="00163DB9"/>
    <w:rsid w:val="00166D82"/>
    <w:rsid w:val="0016760A"/>
    <w:rsid w:val="00170369"/>
    <w:rsid w:val="00170499"/>
    <w:rsid w:val="00171296"/>
    <w:rsid w:val="00175092"/>
    <w:rsid w:val="00176352"/>
    <w:rsid w:val="001769BC"/>
    <w:rsid w:val="00180F82"/>
    <w:rsid w:val="0018333F"/>
    <w:rsid w:val="001868DD"/>
    <w:rsid w:val="001906F4"/>
    <w:rsid w:val="00190942"/>
    <w:rsid w:val="001917CE"/>
    <w:rsid w:val="00192E00"/>
    <w:rsid w:val="001954FD"/>
    <w:rsid w:val="00195EC8"/>
    <w:rsid w:val="001A1A48"/>
    <w:rsid w:val="001A7010"/>
    <w:rsid w:val="001A7D4E"/>
    <w:rsid w:val="001B05F2"/>
    <w:rsid w:val="001B26D0"/>
    <w:rsid w:val="001B293D"/>
    <w:rsid w:val="001B6BE3"/>
    <w:rsid w:val="001B746B"/>
    <w:rsid w:val="001C1803"/>
    <w:rsid w:val="001C6F38"/>
    <w:rsid w:val="001D0614"/>
    <w:rsid w:val="001D06A6"/>
    <w:rsid w:val="001D2A67"/>
    <w:rsid w:val="001D32DC"/>
    <w:rsid w:val="001D34EE"/>
    <w:rsid w:val="001D35AD"/>
    <w:rsid w:val="001D3B27"/>
    <w:rsid w:val="001E0957"/>
    <w:rsid w:val="001E13AC"/>
    <w:rsid w:val="001E1EBC"/>
    <w:rsid w:val="001E1F93"/>
    <w:rsid w:val="001E2B45"/>
    <w:rsid w:val="001E39FF"/>
    <w:rsid w:val="001E4C3C"/>
    <w:rsid w:val="001E7B9C"/>
    <w:rsid w:val="001F23AE"/>
    <w:rsid w:val="001F3ADC"/>
    <w:rsid w:val="001F6E83"/>
    <w:rsid w:val="00200F1E"/>
    <w:rsid w:val="00201DC1"/>
    <w:rsid w:val="002023E7"/>
    <w:rsid w:val="002053AC"/>
    <w:rsid w:val="00210321"/>
    <w:rsid w:val="00212C45"/>
    <w:rsid w:val="00212D2E"/>
    <w:rsid w:val="00215F94"/>
    <w:rsid w:val="00216FD3"/>
    <w:rsid w:val="0022009A"/>
    <w:rsid w:val="00220C85"/>
    <w:rsid w:val="00225377"/>
    <w:rsid w:val="0023118C"/>
    <w:rsid w:val="00232879"/>
    <w:rsid w:val="00233103"/>
    <w:rsid w:val="00235AE2"/>
    <w:rsid w:val="00235EBC"/>
    <w:rsid w:val="0024276C"/>
    <w:rsid w:val="00242C7E"/>
    <w:rsid w:val="00242E04"/>
    <w:rsid w:val="00244BDE"/>
    <w:rsid w:val="00245B36"/>
    <w:rsid w:val="0024775B"/>
    <w:rsid w:val="00254F9D"/>
    <w:rsid w:val="002601B9"/>
    <w:rsid w:val="002604A5"/>
    <w:rsid w:val="00263BFD"/>
    <w:rsid w:val="002659F3"/>
    <w:rsid w:val="002721ED"/>
    <w:rsid w:val="00274027"/>
    <w:rsid w:val="00274C14"/>
    <w:rsid w:val="0027659E"/>
    <w:rsid w:val="00282575"/>
    <w:rsid w:val="002826B7"/>
    <w:rsid w:val="00282C5B"/>
    <w:rsid w:val="00282E14"/>
    <w:rsid w:val="00285D5C"/>
    <w:rsid w:val="00287AD0"/>
    <w:rsid w:val="00287D3D"/>
    <w:rsid w:val="00291112"/>
    <w:rsid w:val="00294AC2"/>
    <w:rsid w:val="00296845"/>
    <w:rsid w:val="00297590"/>
    <w:rsid w:val="002A0B08"/>
    <w:rsid w:val="002B1FE1"/>
    <w:rsid w:val="002B20F5"/>
    <w:rsid w:val="002B29FE"/>
    <w:rsid w:val="002B773D"/>
    <w:rsid w:val="002B7C53"/>
    <w:rsid w:val="002C0AC8"/>
    <w:rsid w:val="002C3CAF"/>
    <w:rsid w:val="002C4867"/>
    <w:rsid w:val="002C50A9"/>
    <w:rsid w:val="002C5320"/>
    <w:rsid w:val="002C54D3"/>
    <w:rsid w:val="002D05C6"/>
    <w:rsid w:val="002D552F"/>
    <w:rsid w:val="002D5B4B"/>
    <w:rsid w:val="002D74B7"/>
    <w:rsid w:val="002D7676"/>
    <w:rsid w:val="002D7F4D"/>
    <w:rsid w:val="002E0351"/>
    <w:rsid w:val="002E34E3"/>
    <w:rsid w:val="002E47C4"/>
    <w:rsid w:val="002F087D"/>
    <w:rsid w:val="002F253E"/>
    <w:rsid w:val="002F770D"/>
    <w:rsid w:val="002F7BD3"/>
    <w:rsid w:val="003024D5"/>
    <w:rsid w:val="00304F04"/>
    <w:rsid w:val="003068AE"/>
    <w:rsid w:val="00306FBD"/>
    <w:rsid w:val="00310F09"/>
    <w:rsid w:val="003111BA"/>
    <w:rsid w:val="00311800"/>
    <w:rsid w:val="00311CFC"/>
    <w:rsid w:val="00312936"/>
    <w:rsid w:val="0031728E"/>
    <w:rsid w:val="00317895"/>
    <w:rsid w:val="0032131A"/>
    <w:rsid w:val="00321E51"/>
    <w:rsid w:val="00323ED4"/>
    <w:rsid w:val="003264AF"/>
    <w:rsid w:val="00326C8F"/>
    <w:rsid w:val="00331F4C"/>
    <w:rsid w:val="00340A0C"/>
    <w:rsid w:val="003432C9"/>
    <w:rsid w:val="00346379"/>
    <w:rsid w:val="00346FE5"/>
    <w:rsid w:val="00352EC8"/>
    <w:rsid w:val="00353159"/>
    <w:rsid w:val="003547A3"/>
    <w:rsid w:val="00357049"/>
    <w:rsid w:val="0036200D"/>
    <w:rsid w:val="00363800"/>
    <w:rsid w:val="003643E0"/>
    <w:rsid w:val="00364E21"/>
    <w:rsid w:val="00365532"/>
    <w:rsid w:val="0036560C"/>
    <w:rsid w:val="00370904"/>
    <w:rsid w:val="00374E81"/>
    <w:rsid w:val="0038280E"/>
    <w:rsid w:val="0038737B"/>
    <w:rsid w:val="0038737F"/>
    <w:rsid w:val="003874DA"/>
    <w:rsid w:val="00390539"/>
    <w:rsid w:val="00390DA3"/>
    <w:rsid w:val="0039122F"/>
    <w:rsid w:val="00392E24"/>
    <w:rsid w:val="00393E54"/>
    <w:rsid w:val="00394072"/>
    <w:rsid w:val="003964CE"/>
    <w:rsid w:val="00396A9F"/>
    <w:rsid w:val="0039766D"/>
    <w:rsid w:val="003A1601"/>
    <w:rsid w:val="003A2C76"/>
    <w:rsid w:val="003A3BE6"/>
    <w:rsid w:val="003A7FFA"/>
    <w:rsid w:val="003B154F"/>
    <w:rsid w:val="003B699C"/>
    <w:rsid w:val="003B76FE"/>
    <w:rsid w:val="003B7741"/>
    <w:rsid w:val="003C0807"/>
    <w:rsid w:val="003C17AB"/>
    <w:rsid w:val="003C5ABB"/>
    <w:rsid w:val="003C6995"/>
    <w:rsid w:val="003C7A32"/>
    <w:rsid w:val="003D1643"/>
    <w:rsid w:val="003D6F34"/>
    <w:rsid w:val="003E24F0"/>
    <w:rsid w:val="003E2A2F"/>
    <w:rsid w:val="003E5768"/>
    <w:rsid w:val="003E7C39"/>
    <w:rsid w:val="003F049A"/>
    <w:rsid w:val="003F0637"/>
    <w:rsid w:val="003F231F"/>
    <w:rsid w:val="00401ED2"/>
    <w:rsid w:val="00402214"/>
    <w:rsid w:val="00404284"/>
    <w:rsid w:val="00407249"/>
    <w:rsid w:val="0041023F"/>
    <w:rsid w:val="00411E20"/>
    <w:rsid w:val="004153D9"/>
    <w:rsid w:val="004168E3"/>
    <w:rsid w:val="004168EC"/>
    <w:rsid w:val="0042142C"/>
    <w:rsid w:val="00426104"/>
    <w:rsid w:val="00427D05"/>
    <w:rsid w:val="004320B3"/>
    <w:rsid w:val="00432A5E"/>
    <w:rsid w:val="004334E2"/>
    <w:rsid w:val="00433BBA"/>
    <w:rsid w:val="00441B0B"/>
    <w:rsid w:val="00446002"/>
    <w:rsid w:val="004460B9"/>
    <w:rsid w:val="00446302"/>
    <w:rsid w:val="00451171"/>
    <w:rsid w:val="00453474"/>
    <w:rsid w:val="00456F08"/>
    <w:rsid w:val="0045732E"/>
    <w:rsid w:val="00460312"/>
    <w:rsid w:val="004658A9"/>
    <w:rsid w:val="00466326"/>
    <w:rsid w:val="004706EB"/>
    <w:rsid w:val="00470A18"/>
    <w:rsid w:val="00470BA5"/>
    <w:rsid w:val="00475AAD"/>
    <w:rsid w:val="00477BAC"/>
    <w:rsid w:val="00481D8A"/>
    <w:rsid w:val="004832BF"/>
    <w:rsid w:val="00483E81"/>
    <w:rsid w:val="00484ADC"/>
    <w:rsid w:val="00485D54"/>
    <w:rsid w:val="00485D81"/>
    <w:rsid w:val="004A04BA"/>
    <w:rsid w:val="004A060E"/>
    <w:rsid w:val="004A341F"/>
    <w:rsid w:val="004A35AB"/>
    <w:rsid w:val="004A4009"/>
    <w:rsid w:val="004A7453"/>
    <w:rsid w:val="004A7AC5"/>
    <w:rsid w:val="004B5916"/>
    <w:rsid w:val="004C05B0"/>
    <w:rsid w:val="004C2DD3"/>
    <w:rsid w:val="004C5124"/>
    <w:rsid w:val="004D0B6C"/>
    <w:rsid w:val="004D0F25"/>
    <w:rsid w:val="004D4E41"/>
    <w:rsid w:val="004D54B3"/>
    <w:rsid w:val="004D5D27"/>
    <w:rsid w:val="004E0308"/>
    <w:rsid w:val="004E1A16"/>
    <w:rsid w:val="004F20F8"/>
    <w:rsid w:val="004F30E7"/>
    <w:rsid w:val="004F33DB"/>
    <w:rsid w:val="004F4079"/>
    <w:rsid w:val="004F431E"/>
    <w:rsid w:val="004F4ADD"/>
    <w:rsid w:val="0050111A"/>
    <w:rsid w:val="0050146F"/>
    <w:rsid w:val="005064EF"/>
    <w:rsid w:val="00506DEF"/>
    <w:rsid w:val="00507DC6"/>
    <w:rsid w:val="00513CED"/>
    <w:rsid w:val="005142E8"/>
    <w:rsid w:val="005147F1"/>
    <w:rsid w:val="00515553"/>
    <w:rsid w:val="00516DC8"/>
    <w:rsid w:val="0052147C"/>
    <w:rsid w:val="005218EF"/>
    <w:rsid w:val="00521AF7"/>
    <w:rsid w:val="005258AE"/>
    <w:rsid w:val="005260FF"/>
    <w:rsid w:val="005262DC"/>
    <w:rsid w:val="00533019"/>
    <w:rsid w:val="00533F7F"/>
    <w:rsid w:val="00534825"/>
    <w:rsid w:val="00534FB8"/>
    <w:rsid w:val="00537AD9"/>
    <w:rsid w:val="0054043C"/>
    <w:rsid w:val="005413B0"/>
    <w:rsid w:val="00542302"/>
    <w:rsid w:val="0054630E"/>
    <w:rsid w:val="00546B56"/>
    <w:rsid w:val="005473D3"/>
    <w:rsid w:val="00551EDB"/>
    <w:rsid w:val="005527CC"/>
    <w:rsid w:val="00562AD2"/>
    <w:rsid w:val="00562B44"/>
    <w:rsid w:val="00564C64"/>
    <w:rsid w:val="005668EE"/>
    <w:rsid w:val="00567C2F"/>
    <w:rsid w:val="00570241"/>
    <w:rsid w:val="0057100D"/>
    <w:rsid w:val="00574367"/>
    <w:rsid w:val="00580332"/>
    <w:rsid w:val="0058074A"/>
    <w:rsid w:val="00581281"/>
    <w:rsid w:val="00581A01"/>
    <w:rsid w:val="00583931"/>
    <w:rsid w:val="00584D3F"/>
    <w:rsid w:val="00585B78"/>
    <w:rsid w:val="00592CB5"/>
    <w:rsid w:val="00596D38"/>
    <w:rsid w:val="00597A1B"/>
    <w:rsid w:val="005A0031"/>
    <w:rsid w:val="005A1BCA"/>
    <w:rsid w:val="005A2E87"/>
    <w:rsid w:val="005A32C5"/>
    <w:rsid w:val="005B048A"/>
    <w:rsid w:val="005B16DD"/>
    <w:rsid w:val="005B2087"/>
    <w:rsid w:val="005B2806"/>
    <w:rsid w:val="005B41F8"/>
    <w:rsid w:val="005B49B4"/>
    <w:rsid w:val="005B4EA3"/>
    <w:rsid w:val="005B659C"/>
    <w:rsid w:val="005B6C47"/>
    <w:rsid w:val="005C2186"/>
    <w:rsid w:val="005C689E"/>
    <w:rsid w:val="005C70AA"/>
    <w:rsid w:val="005D5DD1"/>
    <w:rsid w:val="005D6A94"/>
    <w:rsid w:val="005D7BD8"/>
    <w:rsid w:val="005D7F8D"/>
    <w:rsid w:val="005E1BFB"/>
    <w:rsid w:val="005E2C25"/>
    <w:rsid w:val="005E2FF0"/>
    <w:rsid w:val="005E7AA9"/>
    <w:rsid w:val="005F5FBB"/>
    <w:rsid w:val="005F77EC"/>
    <w:rsid w:val="006000D5"/>
    <w:rsid w:val="006006A8"/>
    <w:rsid w:val="0060450B"/>
    <w:rsid w:val="006054F0"/>
    <w:rsid w:val="00610424"/>
    <w:rsid w:val="0061505C"/>
    <w:rsid w:val="00624D53"/>
    <w:rsid w:val="0062581C"/>
    <w:rsid w:val="0062590C"/>
    <w:rsid w:val="00632154"/>
    <w:rsid w:val="0063305A"/>
    <w:rsid w:val="00633CBB"/>
    <w:rsid w:val="00635D59"/>
    <w:rsid w:val="0063735E"/>
    <w:rsid w:val="00637FFD"/>
    <w:rsid w:val="00643F2F"/>
    <w:rsid w:val="00643FCA"/>
    <w:rsid w:val="00646201"/>
    <w:rsid w:val="0064630E"/>
    <w:rsid w:val="00652F96"/>
    <w:rsid w:val="0065470B"/>
    <w:rsid w:val="006574D9"/>
    <w:rsid w:val="006716BF"/>
    <w:rsid w:val="00680DF3"/>
    <w:rsid w:val="00683E30"/>
    <w:rsid w:val="00685497"/>
    <w:rsid w:val="00687D87"/>
    <w:rsid w:val="00690F27"/>
    <w:rsid w:val="006947D4"/>
    <w:rsid w:val="006A0179"/>
    <w:rsid w:val="006A030F"/>
    <w:rsid w:val="006A0AA1"/>
    <w:rsid w:val="006A253C"/>
    <w:rsid w:val="006A2CC9"/>
    <w:rsid w:val="006A4938"/>
    <w:rsid w:val="006A4AFB"/>
    <w:rsid w:val="006A4BD8"/>
    <w:rsid w:val="006A6501"/>
    <w:rsid w:val="006A7620"/>
    <w:rsid w:val="006A7E45"/>
    <w:rsid w:val="006B2FF0"/>
    <w:rsid w:val="006B45DC"/>
    <w:rsid w:val="006B51A6"/>
    <w:rsid w:val="006B52F3"/>
    <w:rsid w:val="006B5F17"/>
    <w:rsid w:val="006C0636"/>
    <w:rsid w:val="006C1A6C"/>
    <w:rsid w:val="006C391B"/>
    <w:rsid w:val="006C5CD9"/>
    <w:rsid w:val="006D25A1"/>
    <w:rsid w:val="006D6FE7"/>
    <w:rsid w:val="006E00BC"/>
    <w:rsid w:val="006E286F"/>
    <w:rsid w:val="006E4754"/>
    <w:rsid w:val="006E58B9"/>
    <w:rsid w:val="006E6A29"/>
    <w:rsid w:val="006E79F3"/>
    <w:rsid w:val="006F06C7"/>
    <w:rsid w:val="006F1E9D"/>
    <w:rsid w:val="006F2891"/>
    <w:rsid w:val="006F4377"/>
    <w:rsid w:val="006F4490"/>
    <w:rsid w:val="006F557B"/>
    <w:rsid w:val="006F7604"/>
    <w:rsid w:val="00703D56"/>
    <w:rsid w:val="00703E44"/>
    <w:rsid w:val="00704427"/>
    <w:rsid w:val="00706FAE"/>
    <w:rsid w:val="00711300"/>
    <w:rsid w:val="007116DF"/>
    <w:rsid w:val="0071372C"/>
    <w:rsid w:val="00714053"/>
    <w:rsid w:val="007158B1"/>
    <w:rsid w:val="00715C0A"/>
    <w:rsid w:val="00716661"/>
    <w:rsid w:val="00717C8A"/>
    <w:rsid w:val="00720626"/>
    <w:rsid w:val="007210A6"/>
    <w:rsid w:val="00721BEB"/>
    <w:rsid w:val="0072318D"/>
    <w:rsid w:val="0072523B"/>
    <w:rsid w:val="0072536F"/>
    <w:rsid w:val="0072595F"/>
    <w:rsid w:val="007308CF"/>
    <w:rsid w:val="00733C5C"/>
    <w:rsid w:val="00733E61"/>
    <w:rsid w:val="007412CA"/>
    <w:rsid w:val="007422A2"/>
    <w:rsid w:val="00743E53"/>
    <w:rsid w:val="007522EA"/>
    <w:rsid w:val="007576EC"/>
    <w:rsid w:val="0075795D"/>
    <w:rsid w:val="00757A16"/>
    <w:rsid w:val="00760726"/>
    <w:rsid w:val="00761A1C"/>
    <w:rsid w:val="00770F5E"/>
    <w:rsid w:val="007740A8"/>
    <w:rsid w:val="007741AB"/>
    <w:rsid w:val="00775FF9"/>
    <w:rsid w:val="007778FA"/>
    <w:rsid w:val="007800E1"/>
    <w:rsid w:val="0078092B"/>
    <w:rsid w:val="0078095F"/>
    <w:rsid w:val="00781019"/>
    <w:rsid w:val="00782531"/>
    <w:rsid w:val="007853CA"/>
    <w:rsid w:val="00790ACC"/>
    <w:rsid w:val="00793775"/>
    <w:rsid w:val="00796FAC"/>
    <w:rsid w:val="007A02AD"/>
    <w:rsid w:val="007A0804"/>
    <w:rsid w:val="007A0A99"/>
    <w:rsid w:val="007A3AD0"/>
    <w:rsid w:val="007A3EC0"/>
    <w:rsid w:val="007C10E1"/>
    <w:rsid w:val="007C365D"/>
    <w:rsid w:val="007D1CC6"/>
    <w:rsid w:val="007D1EA2"/>
    <w:rsid w:val="007D2613"/>
    <w:rsid w:val="007D4B6C"/>
    <w:rsid w:val="007D6B8C"/>
    <w:rsid w:val="007E2B5D"/>
    <w:rsid w:val="007E3F13"/>
    <w:rsid w:val="007E6882"/>
    <w:rsid w:val="007F0AF8"/>
    <w:rsid w:val="007F4D20"/>
    <w:rsid w:val="007F5F45"/>
    <w:rsid w:val="007F674E"/>
    <w:rsid w:val="008004E3"/>
    <w:rsid w:val="00802BC5"/>
    <w:rsid w:val="00806DA1"/>
    <w:rsid w:val="00810CC6"/>
    <w:rsid w:val="0081470F"/>
    <w:rsid w:val="00814F9D"/>
    <w:rsid w:val="008167D5"/>
    <w:rsid w:val="00821C2A"/>
    <w:rsid w:val="00822271"/>
    <w:rsid w:val="00822BBD"/>
    <w:rsid w:val="00823050"/>
    <w:rsid w:val="00825B75"/>
    <w:rsid w:val="00830B9B"/>
    <w:rsid w:val="00834830"/>
    <w:rsid w:val="00834AE3"/>
    <w:rsid w:val="00836BE2"/>
    <w:rsid w:val="00843ADD"/>
    <w:rsid w:val="0084498B"/>
    <w:rsid w:val="00845FC5"/>
    <w:rsid w:val="008473FA"/>
    <w:rsid w:val="008531A0"/>
    <w:rsid w:val="00854B6E"/>
    <w:rsid w:val="00854D8B"/>
    <w:rsid w:val="00855111"/>
    <w:rsid w:val="008560E7"/>
    <w:rsid w:val="00860363"/>
    <w:rsid w:val="008610F7"/>
    <w:rsid w:val="0086371B"/>
    <w:rsid w:val="0086445C"/>
    <w:rsid w:val="00873469"/>
    <w:rsid w:val="00877C39"/>
    <w:rsid w:val="008815D2"/>
    <w:rsid w:val="00884ABE"/>
    <w:rsid w:val="00885013"/>
    <w:rsid w:val="008901E6"/>
    <w:rsid w:val="00891F47"/>
    <w:rsid w:val="00893B58"/>
    <w:rsid w:val="008A5A8C"/>
    <w:rsid w:val="008A6635"/>
    <w:rsid w:val="008A6735"/>
    <w:rsid w:val="008A67ED"/>
    <w:rsid w:val="008B433B"/>
    <w:rsid w:val="008C0D8C"/>
    <w:rsid w:val="008C1111"/>
    <w:rsid w:val="008C2522"/>
    <w:rsid w:val="008C2581"/>
    <w:rsid w:val="008C25D8"/>
    <w:rsid w:val="008C2DEB"/>
    <w:rsid w:val="008C460C"/>
    <w:rsid w:val="008C6751"/>
    <w:rsid w:val="008D12D1"/>
    <w:rsid w:val="008D48AF"/>
    <w:rsid w:val="008D60DC"/>
    <w:rsid w:val="008D7126"/>
    <w:rsid w:val="008E07C0"/>
    <w:rsid w:val="008E24B8"/>
    <w:rsid w:val="008E571A"/>
    <w:rsid w:val="008E608F"/>
    <w:rsid w:val="008E6266"/>
    <w:rsid w:val="008E6554"/>
    <w:rsid w:val="008E6619"/>
    <w:rsid w:val="008F21BB"/>
    <w:rsid w:val="008F2223"/>
    <w:rsid w:val="008F37B9"/>
    <w:rsid w:val="008F7B86"/>
    <w:rsid w:val="008F7BD9"/>
    <w:rsid w:val="008F7DE4"/>
    <w:rsid w:val="009001A5"/>
    <w:rsid w:val="0090041D"/>
    <w:rsid w:val="009010AB"/>
    <w:rsid w:val="0090196D"/>
    <w:rsid w:val="00905D14"/>
    <w:rsid w:val="00907632"/>
    <w:rsid w:val="009136AF"/>
    <w:rsid w:val="00916709"/>
    <w:rsid w:val="00917E19"/>
    <w:rsid w:val="00923B66"/>
    <w:rsid w:val="00924D9D"/>
    <w:rsid w:val="00925E6E"/>
    <w:rsid w:val="0092637A"/>
    <w:rsid w:val="00930E93"/>
    <w:rsid w:val="00931696"/>
    <w:rsid w:val="00933FCB"/>
    <w:rsid w:val="00934F71"/>
    <w:rsid w:val="00936A2C"/>
    <w:rsid w:val="0094054E"/>
    <w:rsid w:val="0094415D"/>
    <w:rsid w:val="0094435F"/>
    <w:rsid w:val="009459D7"/>
    <w:rsid w:val="00953C77"/>
    <w:rsid w:val="009550C5"/>
    <w:rsid w:val="00956F55"/>
    <w:rsid w:val="009604A5"/>
    <w:rsid w:val="00961FCC"/>
    <w:rsid w:val="009639A3"/>
    <w:rsid w:val="0097132A"/>
    <w:rsid w:val="0097196E"/>
    <w:rsid w:val="00977411"/>
    <w:rsid w:val="009813D6"/>
    <w:rsid w:val="00983555"/>
    <w:rsid w:val="009836AE"/>
    <w:rsid w:val="009854B7"/>
    <w:rsid w:val="0099031D"/>
    <w:rsid w:val="00993F9E"/>
    <w:rsid w:val="00994CA7"/>
    <w:rsid w:val="00995552"/>
    <w:rsid w:val="009975C4"/>
    <w:rsid w:val="009A2BCF"/>
    <w:rsid w:val="009A4B70"/>
    <w:rsid w:val="009A4CEF"/>
    <w:rsid w:val="009A53A2"/>
    <w:rsid w:val="009B3046"/>
    <w:rsid w:val="009B64DB"/>
    <w:rsid w:val="009B6903"/>
    <w:rsid w:val="009B7B69"/>
    <w:rsid w:val="009B7BEF"/>
    <w:rsid w:val="009C0553"/>
    <w:rsid w:val="009C223F"/>
    <w:rsid w:val="009C2E54"/>
    <w:rsid w:val="009C3BA4"/>
    <w:rsid w:val="009C3E32"/>
    <w:rsid w:val="009C59D6"/>
    <w:rsid w:val="009C7829"/>
    <w:rsid w:val="009D0FD6"/>
    <w:rsid w:val="009D240D"/>
    <w:rsid w:val="009D68E0"/>
    <w:rsid w:val="009E06A5"/>
    <w:rsid w:val="009E19E4"/>
    <w:rsid w:val="009E1B8F"/>
    <w:rsid w:val="009E3AB0"/>
    <w:rsid w:val="009E3E77"/>
    <w:rsid w:val="009E4AA1"/>
    <w:rsid w:val="009F0219"/>
    <w:rsid w:val="009F0ACB"/>
    <w:rsid w:val="009F1243"/>
    <w:rsid w:val="009F3DC8"/>
    <w:rsid w:val="009F40D4"/>
    <w:rsid w:val="009F5910"/>
    <w:rsid w:val="00A03E0F"/>
    <w:rsid w:val="00A07DC4"/>
    <w:rsid w:val="00A10038"/>
    <w:rsid w:val="00A110BE"/>
    <w:rsid w:val="00A12340"/>
    <w:rsid w:val="00A175CC"/>
    <w:rsid w:val="00A17893"/>
    <w:rsid w:val="00A24AA3"/>
    <w:rsid w:val="00A26C72"/>
    <w:rsid w:val="00A3494B"/>
    <w:rsid w:val="00A35FEB"/>
    <w:rsid w:val="00A37232"/>
    <w:rsid w:val="00A3765B"/>
    <w:rsid w:val="00A42594"/>
    <w:rsid w:val="00A45010"/>
    <w:rsid w:val="00A46ABE"/>
    <w:rsid w:val="00A4794B"/>
    <w:rsid w:val="00A47AB7"/>
    <w:rsid w:val="00A51603"/>
    <w:rsid w:val="00A52D33"/>
    <w:rsid w:val="00A55275"/>
    <w:rsid w:val="00A57C2F"/>
    <w:rsid w:val="00A57F2C"/>
    <w:rsid w:val="00A62A66"/>
    <w:rsid w:val="00A65471"/>
    <w:rsid w:val="00A655F3"/>
    <w:rsid w:val="00A6613A"/>
    <w:rsid w:val="00A72E38"/>
    <w:rsid w:val="00A76637"/>
    <w:rsid w:val="00A76D32"/>
    <w:rsid w:val="00A819F8"/>
    <w:rsid w:val="00A81D29"/>
    <w:rsid w:val="00A91E74"/>
    <w:rsid w:val="00A93458"/>
    <w:rsid w:val="00A93658"/>
    <w:rsid w:val="00A936D1"/>
    <w:rsid w:val="00A9681B"/>
    <w:rsid w:val="00A97AE1"/>
    <w:rsid w:val="00AA173E"/>
    <w:rsid w:val="00AA35B4"/>
    <w:rsid w:val="00AA599E"/>
    <w:rsid w:val="00AB03C2"/>
    <w:rsid w:val="00AB0A92"/>
    <w:rsid w:val="00AB2DFD"/>
    <w:rsid w:val="00AB6303"/>
    <w:rsid w:val="00AC1CEC"/>
    <w:rsid w:val="00AC4855"/>
    <w:rsid w:val="00AD14C8"/>
    <w:rsid w:val="00AD315E"/>
    <w:rsid w:val="00AD40ED"/>
    <w:rsid w:val="00AD4677"/>
    <w:rsid w:val="00AD4EB0"/>
    <w:rsid w:val="00AD724E"/>
    <w:rsid w:val="00AE0F56"/>
    <w:rsid w:val="00AE1475"/>
    <w:rsid w:val="00AE148B"/>
    <w:rsid w:val="00AE1A5A"/>
    <w:rsid w:val="00AE354E"/>
    <w:rsid w:val="00AE40D9"/>
    <w:rsid w:val="00AE42FF"/>
    <w:rsid w:val="00AE57FC"/>
    <w:rsid w:val="00AE6C20"/>
    <w:rsid w:val="00AE7DB0"/>
    <w:rsid w:val="00AF1FD2"/>
    <w:rsid w:val="00AF2AC1"/>
    <w:rsid w:val="00AF2F21"/>
    <w:rsid w:val="00AF41E2"/>
    <w:rsid w:val="00AF58AF"/>
    <w:rsid w:val="00AF5A76"/>
    <w:rsid w:val="00AF69CF"/>
    <w:rsid w:val="00AF7BD7"/>
    <w:rsid w:val="00B001FF"/>
    <w:rsid w:val="00B0139B"/>
    <w:rsid w:val="00B07276"/>
    <w:rsid w:val="00B07BFD"/>
    <w:rsid w:val="00B106FC"/>
    <w:rsid w:val="00B11F62"/>
    <w:rsid w:val="00B151BC"/>
    <w:rsid w:val="00B23ED6"/>
    <w:rsid w:val="00B24284"/>
    <w:rsid w:val="00B35507"/>
    <w:rsid w:val="00B35D9E"/>
    <w:rsid w:val="00B37CC4"/>
    <w:rsid w:val="00B4250E"/>
    <w:rsid w:val="00B5171C"/>
    <w:rsid w:val="00B5342B"/>
    <w:rsid w:val="00B5365E"/>
    <w:rsid w:val="00B56146"/>
    <w:rsid w:val="00B61F4B"/>
    <w:rsid w:val="00B61F4D"/>
    <w:rsid w:val="00B64B34"/>
    <w:rsid w:val="00B67001"/>
    <w:rsid w:val="00B679A7"/>
    <w:rsid w:val="00B70379"/>
    <w:rsid w:val="00B707D3"/>
    <w:rsid w:val="00B71A68"/>
    <w:rsid w:val="00B72507"/>
    <w:rsid w:val="00B73387"/>
    <w:rsid w:val="00B7728F"/>
    <w:rsid w:val="00B815B7"/>
    <w:rsid w:val="00B82294"/>
    <w:rsid w:val="00B843EC"/>
    <w:rsid w:val="00B85075"/>
    <w:rsid w:val="00B90A11"/>
    <w:rsid w:val="00B929FD"/>
    <w:rsid w:val="00B92B1C"/>
    <w:rsid w:val="00B92CB3"/>
    <w:rsid w:val="00B9380B"/>
    <w:rsid w:val="00B93B89"/>
    <w:rsid w:val="00B947E8"/>
    <w:rsid w:val="00B95F42"/>
    <w:rsid w:val="00B96271"/>
    <w:rsid w:val="00B96D03"/>
    <w:rsid w:val="00B97126"/>
    <w:rsid w:val="00B979D5"/>
    <w:rsid w:val="00BA1D35"/>
    <w:rsid w:val="00BA273F"/>
    <w:rsid w:val="00BA4232"/>
    <w:rsid w:val="00BA5433"/>
    <w:rsid w:val="00BA5C26"/>
    <w:rsid w:val="00BB071A"/>
    <w:rsid w:val="00BB2166"/>
    <w:rsid w:val="00BB34C6"/>
    <w:rsid w:val="00BB44B2"/>
    <w:rsid w:val="00BB7BB3"/>
    <w:rsid w:val="00BE3635"/>
    <w:rsid w:val="00BE49AC"/>
    <w:rsid w:val="00BF17FC"/>
    <w:rsid w:val="00BF19F5"/>
    <w:rsid w:val="00BF2233"/>
    <w:rsid w:val="00BF5F6B"/>
    <w:rsid w:val="00C007BC"/>
    <w:rsid w:val="00C01B03"/>
    <w:rsid w:val="00C04CB0"/>
    <w:rsid w:val="00C056D8"/>
    <w:rsid w:val="00C05B88"/>
    <w:rsid w:val="00C062D8"/>
    <w:rsid w:val="00C0696F"/>
    <w:rsid w:val="00C12D7E"/>
    <w:rsid w:val="00C13B23"/>
    <w:rsid w:val="00C1597F"/>
    <w:rsid w:val="00C179A3"/>
    <w:rsid w:val="00C17BA8"/>
    <w:rsid w:val="00C22E50"/>
    <w:rsid w:val="00C303B9"/>
    <w:rsid w:val="00C30F8A"/>
    <w:rsid w:val="00C3149D"/>
    <w:rsid w:val="00C32AFF"/>
    <w:rsid w:val="00C361F2"/>
    <w:rsid w:val="00C4167A"/>
    <w:rsid w:val="00C513DA"/>
    <w:rsid w:val="00C524E1"/>
    <w:rsid w:val="00C57196"/>
    <w:rsid w:val="00C6080E"/>
    <w:rsid w:val="00C62820"/>
    <w:rsid w:val="00C63B59"/>
    <w:rsid w:val="00C63CDA"/>
    <w:rsid w:val="00C64410"/>
    <w:rsid w:val="00C64E4C"/>
    <w:rsid w:val="00C6790B"/>
    <w:rsid w:val="00C70EF2"/>
    <w:rsid w:val="00C718D1"/>
    <w:rsid w:val="00C720DE"/>
    <w:rsid w:val="00C7562D"/>
    <w:rsid w:val="00C76EC9"/>
    <w:rsid w:val="00C77D1E"/>
    <w:rsid w:val="00C821D9"/>
    <w:rsid w:val="00C83B90"/>
    <w:rsid w:val="00C87342"/>
    <w:rsid w:val="00C93A3A"/>
    <w:rsid w:val="00C95A29"/>
    <w:rsid w:val="00C9628D"/>
    <w:rsid w:val="00C9673A"/>
    <w:rsid w:val="00C96C75"/>
    <w:rsid w:val="00C96FE9"/>
    <w:rsid w:val="00CA2EA4"/>
    <w:rsid w:val="00CA416A"/>
    <w:rsid w:val="00CA5878"/>
    <w:rsid w:val="00CA718E"/>
    <w:rsid w:val="00CA7315"/>
    <w:rsid w:val="00CB08A5"/>
    <w:rsid w:val="00CB2730"/>
    <w:rsid w:val="00CB2C4E"/>
    <w:rsid w:val="00CB3B30"/>
    <w:rsid w:val="00CB4010"/>
    <w:rsid w:val="00CB42DC"/>
    <w:rsid w:val="00CB78FA"/>
    <w:rsid w:val="00CC062E"/>
    <w:rsid w:val="00CC0D31"/>
    <w:rsid w:val="00CC1C1B"/>
    <w:rsid w:val="00CC4E90"/>
    <w:rsid w:val="00CC540E"/>
    <w:rsid w:val="00CC6100"/>
    <w:rsid w:val="00CC6520"/>
    <w:rsid w:val="00CD1165"/>
    <w:rsid w:val="00CE53F9"/>
    <w:rsid w:val="00CE6A06"/>
    <w:rsid w:val="00CE767A"/>
    <w:rsid w:val="00CF01C3"/>
    <w:rsid w:val="00CF02A8"/>
    <w:rsid w:val="00CF0C03"/>
    <w:rsid w:val="00CF0FBC"/>
    <w:rsid w:val="00CF1749"/>
    <w:rsid w:val="00CF2F9C"/>
    <w:rsid w:val="00CF4B0C"/>
    <w:rsid w:val="00CF509A"/>
    <w:rsid w:val="00CF529E"/>
    <w:rsid w:val="00CF5C7E"/>
    <w:rsid w:val="00D02AE0"/>
    <w:rsid w:val="00D03643"/>
    <w:rsid w:val="00D03D61"/>
    <w:rsid w:val="00D041EA"/>
    <w:rsid w:val="00D079E5"/>
    <w:rsid w:val="00D11479"/>
    <w:rsid w:val="00D12742"/>
    <w:rsid w:val="00D1791C"/>
    <w:rsid w:val="00D17FDE"/>
    <w:rsid w:val="00D2109B"/>
    <w:rsid w:val="00D220FE"/>
    <w:rsid w:val="00D267D3"/>
    <w:rsid w:val="00D26E23"/>
    <w:rsid w:val="00D303D2"/>
    <w:rsid w:val="00D314D6"/>
    <w:rsid w:val="00D33F50"/>
    <w:rsid w:val="00D35580"/>
    <w:rsid w:val="00D35CBD"/>
    <w:rsid w:val="00D44B9E"/>
    <w:rsid w:val="00D47D56"/>
    <w:rsid w:val="00D50BC9"/>
    <w:rsid w:val="00D523A3"/>
    <w:rsid w:val="00D52766"/>
    <w:rsid w:val="00D54102"/>
    <w:rsid w:val="00D544E3"/>
    <w:rsid w:val="00D62E8F"/>
    <w:rsid w:val="00D664F7"/>
    <w:rsid w:val="00D70B8C"/>
    <w:rsid w:val="00D70DF3"/>
    <w:rsid w:val="00D71A38"/>
    <w:rsid w:val="00D71FFE"/>
    <w:rsid w:val="00D74A66"/>
    <w:rsid w:val="00D763B1"/>
    <w:rsid w:val="00D7690D"/>
    <w:rsid w:val="00D7702E"/>
    <w:rsid w:val="00D81223"/>
    <w:rsid w:val="00D840F4"/>
    <w:rsid w:val="00D85B0E"/>
    <w:rsid w:val="00D8653F"/>
    <w:rsid w:val="00D9041D"/>
    <w:rsid w:val="00D90684"/>
    <w:rsid w:val="00D944A4"/>
    <w:rsid w:val="00D94500"/>
    <w:rsid w:val="00D95930"/>
    <w:rsid w:val="00D95F17"/>
    <w:rsid w:val="00D96D2D"/>
    <w:rsid w:val="00DA5B9B"/>
    <w:rsid w:val="00DA6BDC"/>
    <w:rsid w:val="00DB320B"/>
    <w:rsid w:val="00DB45AC"/>
    <w:rsid w:val="00DB79AF"/>
    <w:rsid w:val="00DC07CE"/>
    <w:rsid w:val="00DC27CC"/>
    <w:rsid w:val="00DC4628"/>
    <w:rsid w:val="00DC4DCB"/>
    <w:rsid w:val="00DC5FDA"/>
    <w:rsid w:val="00DC6497"/>
    <w:rsid w:val="00DD0D18"/>
    <w:rsid w:val="00DD547D"/>
    <w:rsid w:val="00DD6CFA"/>
    <w:rsid w:val="00DD7159"/>
    <w:rsid w:val="00DE6B1C"/>
    <w:rsid w:val="00DE7BFE"/>
    <w:rsid w:val="00DF156F"/>
    <w:rsid w:val="00DF58BD"/>
    <w:rsid w:val="00DF77EE"/>
    <w:rsid w:val="00E01733"/>
    <w:rsid w:val="00E02D5D"/>
    <w:rsid w:val="00E03552"/>
    <w:rsid w:val="00E07629"/>
    <w:rsid w:val="00E077DF"/>
    <w:rsid w:val="00E07F9D"/>
    <w:rsid w:val="00E135D7"/>
    <w:rsid w:val="00E13894"/>
    <w:rsid w:val="00E138EA"/>
    <w:rsid w:val="00E172F0"/>
    <w:rsid w:val="00E233B5"/>
    <w:rsid w:val="00E23566"/>
    <w:rsid w:val="00E24DBE"/>
    <w:rsid w:val="00E25ECE"/>
    <w:rsid w:val="00E30130"/>
    <w:rsid w:val="00E31576"/>
    <w:rsid w:val="00E319E3"/>
    <w:rsid w:val="00E32065"/>
    <w:rsid w:val="00E32FF8"/>
    <w:rsid w:val="00E33AFF"/>
    <w:rsid w:val="00E34567"/>
    <w:rsid w:val="00E42906"/>
    <w:rsid w:val="00E445F5"/>
    <w:rsid w:val="00E4523E"/>
    <w:rsid w:val="00E508C5"/>
    <w:rsid w:val="00E54613"/>
    <w:rsid w:val="00E63069"/>
    <w:rsid w:val="00E70851"/>
    <w:rsid w:val="00E73A87"/>
    <w:rsid w:val="00E754A1"/>
    <w:rsid w:val="00E82BE8"/>
    <w:rsid w:val="00E84535"/>
    <w:rsid w:val="00E90720"/>
    <w:rsid w:val="00E943BA"/>
    <w:rsid w:val="00E952EC"/>
    <w:rsid w:val="00E97F41"/>
    <w:rsid w:val="00EA26DA"/>
    <w:rsid w:val="00EA5D55"/>
    <w:rsid w:val="00EB0859"/>
    <w:rsid w:val="00EB412B"/>
    <w:rsid w:val="00EB7427"/>
    <w:rsid w:val="00EC03D2"/>
    <w:rsid w:val="00EC2411"/>
    <w:rsid w:val="00EC2775"/>
    <w:rsid w:val="00EC6199"/>
    <w:rsid w:val="00EC7B85"/>
    <w:rsid w:val="00ED041D"/>
    <w:rsid w:val="00ED69B0"/>
    <w:rsid w:val="00ED6A60"/>
    <w:rsid w:val="00EE0624"/>
    <w:rsid w:val="00EE5700"/>
    <w:rsid w:val="00EE66AF"/>
    <w:rsid w:val="00EF0CAD"/>
    <w:rsid w:val="00EF342A"/>
    <w:rsid w:val="00EF398B"/>
    <w:rsid w:val="00EF3BDB"/>
    <w:rsid w:val="00EF4BBE"/>
    <w:rsid w:val="00EF4E71"/>
    <w:rsid w:val="00EF690D"/>
    <w:rsid w:val="00EF7E33"/>
    <w:rsid w:val="00F042E5"/>
    <w:rsid w:val="00F1139A"/>
    <w:rsid w:val="00F12E89"/>
    <w:rsid w:val="00F1365B"/>
    <w:rsid w:val="00F13A47"/>
    <w:rsid w:val="00F144B4"/>
    <w:rsid w:val="00F1641E"/>
    <w:rsid w:val="00F203E8"/>
    <w:rsid w:val="00F22C8A"/>
    <w:rsid w:val="00F24039"/>
    <w:rsid w:val="00F25B09"/>
    <w:rsid w:val="00F26247"/>
    <w:rsid w:val="00F26407"/>
    <w:rsid w:val="00F270CD"/>
    <w:rsid w:val="00F27F3E"/>
    <w:rsid w:val="00F3209C"/>
    <w:rsid w:val="00F37E09"/>
    <w:rsid w:val="00F40387"/>
    <w:rsid w:val="00F43115"/>
    <w:rsid w:val="00F43D95"/>
    <w:rsid w:val="00F44542"/>
    <w:rsid w:val="00F457A9"/>
    <w:rsid w:val="00F51961"/>
    <w:rsid w:val="00F51BA2"/>
    <w:rsid w:val="00F521F9"/>
    <w:rsid w:val="00F55F04"/>
    <w:rsid w:val="00F56D4D"/>
    <w:rsid w:val="00F57029"/>
    <w:rsid w:val="00F61EEC"/>
    <w:rsid w:val="00F629B8"/>
    <w:rsid w:val="00F62B36"/>
    <w:rsid w:val="00F651C6"/>
    <w:rsid w:val="00F66B8B"/>
    <w:rsid w:val="00F71A6B"/>
    <w:rsid w:val="00F73029"/>
    <w:rsid w:val="00F738BC"/>
    <w:rsid w:val="00F74E2D"/>
    <w:rsid w:val="00F7667B"/>
    <w:rsid w:val="00F77D5A"/>
    <w:rsid w:val="00F803C1"/>
    <w:rsid w:val="00F80415"/>
    <w:rsid w:val="00F82156"/>
    <w:rsid w:val="00F82F22"/>
    <w:rsid w:val="00F86C21"/>
    <w:rsid w:val="00F90B15"/>
    <w:rsid w:val="00F92532"/>
    <w:rsid w:val="00F93E3A"/>
    <w:rsid w:val="00F94FD5"/>
    <w:rsid w:val="00F968D6"/>
    <w:rsid w:val="00F97910"/>
    <w:rsid w:val="00F97B8E"/>
    <w:rsid w:val="00FA1705"/>
    <w:rsid w:val="00FB082E"/>
    <w:rsid w:val="00FB13ED"/>
    <w:rsid w:val="00FC2599"/>
    <w:rsid w:val="00FC43F4"/>
    <w:rsid w:val="00FC6582"/>
    <w:rsid w:val="00FC6960"/>
    <w:rsid w:val="00FC7905"/>
    <w:rsid w:val="00FC7925"/>
    <w:rsid w:val="00FC7EAC"/>
    <w:rsid w:val="00FD0655"/>
    <w:rsid w:val="00FD07EA"/>
    <w:rsid w:val="00FD0E87"/>
    <w:rsid w:val="00FD3492"/>
    <w:rsid w:val="00FD4658"/>
    <w:rsid w:val="00FD714A"/>
    <w:rsid w:val="00FD7A22"/>
    <w:rsid w:val="00FD7E2B"/>
    <w:rsid w:val="00FE2A74"/>
    <w:rsid w:val="00FE31F7"/>
    <w:rsid w:val="00FE3C83"/>
    <w:rsid w:val="00FE42BF"/>
    <w:rsid w:val="00FE4944"/>
    <w:rsid w:val="00FE6DBE"/>
    <w:rsid w:val="00FE709C"/>
    <w:rsid w:val="00FF09EC"/>
    <w:rsid w:val="00FF5414"/>
    <w:rsid w:val="00FF70D6"/>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9F9D"/>
  <w15:chartTrackingRefBased/>
  <w15:docId w15:val="{6B846A89-C892-4F0E-BD70-D0FF1D12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57"/>
    <w:pPr>
      <w:spacing w:after="200" w:line="276" w:lineRule="auto"/>
    </w:pPr>
    <w:rPr>
      <w:kern w:val="0"/>
      <w:lang w:val="ro-RO"/>
      <w14:ligatures w14:val="none"/>
    </w:rPr>
  </w:style>
  <w:style w:type="paragraph" w:styleId="Heading1">
    <w:name w:val="heading 1"/>
    <w:basedOn w:val="Normal"/>
    <w:next w:val="Normal"/>
    <w:link w:val="Heading1Char"/>
    <w:uiPriority w:val="9"/>
    <w:qFormat/>
    <w:rsid w:val="001E09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0957"/>
    <w:pPr>
      <w:keepNext/>
      <w:spacing w:after="0" w:line="240" w:lineRule="auto"/>
      <w:outlineLvl w:val="1"/>
    </w:pPr>
    <w:rPr>
      <w:rFonts w:ascii="Times-Roman-R" w:eastAsia="Times New Roman" w:hAnsi="Times-Roman-R" w:cs="Times New Roman"/>
      <w:sz w:val="36"/>
      <w:szCs w:val="20"/>
      <w:lang w:val="en-US"/>
    </w:rPr>
  </w:style>
  <w:style w:type="paragraph" w:styleId="Heading3">
    <w:name w:val="heading 3"/>
    <w:basedOn w:val="Normal"/>
    <w:next w:val="Normal"/>
    <w:link w:val="Heading3Char"/>
    <w:uiPriority w:val="9"/>
    <w:semiHidden/>
    <w:unhideWhenUsed/>
    <w:qFormat/>
    <w:rsid w:val="00F262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57"/>
    <w:rPr>
      <w:rFonts w:asciiTheme="majorHAnsi" w:eastAsiaTheme="majorEastAsia" w:hAnsiTheme="majorHAnsi" w:cstheme="majorBidi"/>
      <w:color w:val="2F5496" w:themeColor="accent1" w:themeShade="BF"/>
      <w:kern w:val="0"/>
      <w:sz w:val="32"/>
      <w:szCs w:val="32"/>
      <w:lang w:val="ro-RO"/>
      <w14:ligatures w14:val="none"/>
    </w:rPr>
  </w:style>
  <w:style w:type="character" w:customStyle="1" w:styleId="Heading2Char">
    <w:name w:val="Heading 2 Char"/>
    <w:basedOn w:val="DefaultParagraphFont"/>
    <w:link w:val="Heading2"/>
    <w:rsid w:val="001E0957"/>
    <w:rPr>
      <w:rFonts w:ascii="Times-Roman-R" w:eastAsia="Times New Roman" w:hAnsi="Times-Roman-R" w:cs="Times New Roman"/>
      <w:kern w:val="0"/>
      <w:sz w:val="36"/>
      <w:szCs w:val="20"/>
      <w14:ligatures w14:val="none"/>
    </w:rPr>
  </w:style>
  <w:style w:type="paragraph" w:styleId="Header">
    <w:name w:val="header"/>
    <w:aliases w:val="Header 1,Encabezado 2,encabezado"/>
    <w:basedOn w:val="Normal"/>
    <w:link w:val="HeaderChar"/>
    <w:unhideWhenUsed/>
    <w:rsid w:val="001E0957"/>
    <w:pPr>
      <w:tabs>
        <w:tab w:val="center" w:pos="4536"/>
        <w:tab w:val="right" w:pos="9072"/>
      </w:tabs>
      <w:spacing w:after="0" w:line="240" w:lineRule="auto"/>
    </w:pPr>
  </w:style>
  <w:style w:type="character" w:customStyle="1" w:styleId="HeaderChar">
    <w:name w:val="Header Char"/>
    <w:aliases w:val="Header 1 Char,Encabezado 2 Char,encabezado Char"/>
    <w:basedOn w:val="DefaultParagraphFont"/>
    <w:link w:val="Header"/>
    <w:rsid w:val="001E0957"/>
    <w:rPr>
      <w:kern w:val="0"/>
      <w:lang w:val="ro-RO"/>
      <w14:ligatures w14:val="none"/>
    </w:rPr>
  </w:style>
  <w:style w:type="paragraph" w:styleId="Footer">
    <w:name w:val="footer"/>
    <w:aliases w:val=" Caracter Caracter,Caracter Caracter"/>
    <w:basedOn w:val="Normal"/>
    <w:link w:val="FooterChar"/>
    <w:uiPriority w:val="99"/>
    <w:unhideWhenUsed/>
    <w:rsid w:val="001E0957"/>
    <w:pPr>
      <w:tabs>
        <w:tab w:val="center" w:pos="4536"/>
        <w:tab w:val="right" w:pos="9072"/>
      </w:tabs>
      <w:spacing w:after="0" w:line="240" w:lineRule="auto"/>
    </w:pPr>
  </w:style>
  <w:style w:type="character" w:customStyle="1" w:styleId="FooterChar">
    <w:name w:val="Footer Char"/>
    <w:aliases w:val=" Caracter Caracter Char,Caracter Caracter Char"/>
    <w:basedOn w:val="DefaultParagraphFont"/>
    <w:link w:val="Footer"/>
    <w:uiPriority w:val="99"/>
    <w:rsid w:val="001E0957"/>
    <w:rPr>
      <w:kern w:val="0"/>
      <w:lang w:val="ro-RO"/>
      <w14:ligatures w14:val="none"/>
    </w:rPr>
  </w:style>
  <w:style w:type="character" w:styleId="Hyperlink">
    <w:name w:val="Hyperlink"/>
    <w:basedOn w:val="DefaultParagraphFont"/>
    <w:uiPriority w:val="99"/>
    <w:unhideWhenUsed/>
    <w:rsid w:val="001E0957"/>
    <w:rPr>
      <w:color w:val="0563C1" w:themeColor="hyperlink"/>
      <w:u w:val="single"/>
    </w:rPr>
  </w:style>
  <w:style w:type="paragraph" w:styleId="ListParagraph">
    <w:name w:val="List Paragraph"/>
    <w:aliases w:val="Akapit z listą BS,Outlines a.b.c.,List_Paragraph,Multilevel para_II,Akapit z lista BS,List Paragraph1,body 2,List Paragraph11,Normal bullet 2,numbered list,2,OBC Bullet,Normal 1,Task Body,Viñetas (Inicio Parrafo),Paragrafo elenco,본문(내용),c"/>
    <w:basedOn w:val="Normal"/>
    <w:link w:val="ListParagraphChar"/>
    <w:uiPriority w:val="34"/>
    <w:qFormat/>
    <w:rsid w:val="001E0957"/>
    <w:pPr>
      <w:ind w:left="720"/>
    </w:pPr>
    <w:rPr>
      <w:rFonts w:ascii="Calibri" w:eastAsia="Times New Roman" w:hAnsi="Calibri" w:cs="Times New Roman"/>
    </w:rPr>
  </w:style>
  <w:style w:type="character" w:customStyle="1" w:styleId="ListParagraphChar">
    <w:name w:val="List Paragraph Char"/>
    <w:aliases w:val="Akapit z listą BS Char,Outlines a.b.c. Char,List_Paragraph Char,Multilevel para_II Char,Akapit z lista BS Char,List Paragraph1 Char,body 2 Char,List Paragraph11 Char,Normal bullet 2 Char,numbered list Char,2 Char,OBC Bullet Char"/>
    <w:link w:val="ListParagraph"/>
    <w:uiPriority w:val="34"/>
    <w:qFormat/>
    <w:locked/>
    <w:rsid w:val="001E0957"/>
    <w:rPr>
      <w:rFonts w:ascii="Calibri" w:eastAsia="Times New Roman" w:hAnsi="Calibri" w:cs="Times New Roman"/>
      <w:kern w:val="0"/>
      <w:lang w:val="ro-RO"/>
      <w14:ligatures w14:val="none"/>
    </w:rPr>
  </w:style>
  <w:style w:type="paragraph" w:styleId="NormalWeb">
    <w:name w:val="Normal (Web)"/>
    <w:basedOn w:val="Normal"/>
    <w:unhideWhenUsed/>
    <w:rsid w:val="001E0957"/>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aliases w:val="Text Normal Char,No Spacing1 Char"/>
    <w:link w:val="NoSpacing"/>
    <w:uiPriority w:val="1"/>
    <w:locked/>
    <w:rsid w:val="0022009A"/>
  </w:style>
  <w:style w:type="paragraph" w:styleId="NoSpacing">
    <w:name w:val="No Spacing"/>
    <w:aliases w:val="Text Normal,No Spacing1"/>
    <w:link w:val="NoSpacingChar"/>
    <w:uiPriority w:val="1"/>
    <w:qFormat/>
    <w:rsid w:val="0022009A"/>
    <w:pPr>
      <w:spacing w:after="0" w:line="240" w:lineRule="auto"/>
    </w:pPr>
  </w:style>
  <w:style w:type="paragraph" w:styleId="BodyText">
    <w:name w:val="Body Text"/>
    <w:basedOn w:val="Normal"/>
    <w:link w:val="BodyTextChar"/>
    <w:uiPriority w:val="99"/>
    <w:unhideWhenUsed/>
    <w:rsid w:val="007D2613"/>
    <w:pPr>
      <w:spacing w:after="120"/>
    </w:pPr>
  </w:style>
  <w:style w:type="character" w:customStyle="1" w:styleId="BodyTextChar">
    <w:name w:val="Body Text Char"/>
    <w:basedOn w:val="DefaultParagraphFont"/>
    <w:link w:val="BodyText"/>
    <w:uiPriority w:val="99"/>
    <w:rsid w:val="007D2613"/>
    <w:rPr>
      <w:kern w:val="0"/>
      <w:lang w:val="ro-RO"/>
      <w14:ligatures w14:val="none"/>
    </w:rPr>
  </w:style>
  <w:style w:type="paragraph" w:customStyle="1" w:styleId="Frspaiere1">
    <w:name w:val="Fără spațiere1"/>
    <w:uiPriority w:val="1"/>
    <w:qFormat/>
    <w:rsid w:val="00F1365B"/>
    <w:pPr>
      <w:spacing w:after="0" w:line="240" w:lineRule="auto"/>
    </w:pPr>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semiHidden/>
    <w:unhideWhenUsed/>
    <w:rsid w:val="0065470B"/>
    <w:pPr>
      <w:spacing w:after="120" w:line="480" w:lineRule="auto"/>
      <w:ind w:left="283"/>
    </w:pPr>
  </w:style>
  <w:style w:type="character" w:customStyle="1" w:styleId="BodyTextIndent2Char">
    <w:name w:val="Body Text Indent 2 Char"/>
    <w:basedOn w:val="DefaultParagraphFont"/>
    <w:link w:val="BodyTextIndent2"/>
    <w:uiPriority w:val="99"/>
    <w:rsid w:val="0065470B"/>
    <w:rPr>
      <w:kern w:val="0"/>
      <w:lang w:val="ro-RO"/>
      <w14:ligatures w14:val="none"/>
    </w:rPr>
  </w:style>
  <w:style w:type="paragraph" w:customStyle="1" w:styleId="al">
    <w:name w:val="a_l"/>
    <w:basedOn w:val="Normal"/>
    <w:rsid w:val="00245B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rsid w:val="00D12742"/>
  </w:style>
  <w:style w:type="character" w:customStyle="1" w:styleId="spar">
    <w:name w:val="s_par"/>
    <w:rsid w:val="00170499"/>
  </w:style>
  <w:style w:type="paragraph" w:customStyle="1" w:styleId="Default">
    <w:name w:val="Default"/>
    <w:rsid w:val="00170499"/>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Heading3Char">
    <w:name w:val="Heading 3 Char"/>
    <w:basedOn w:val="DefaultParagraphFont"/>
    <w:link w:val="Heading3"/>
    <w:semiHidden/>
    <w:rsid w:val="00F26247"/>
    <w:rPr>
      <w:rFonts w:asciiTheme="majorHAnsi" w:eastAsiaTheme="majorEastAsia" w:hAnsiTheme="majorHAnsi" w:cstheme="majorBidi"/>
      <w:color w:val="1F3763" w:themeColor="accent1" w:themeShade="7F"/>
      <w:kern w:val="0"/>
      <w:sz w:val="24"/>
      <w:szCs w:val="24"/>
      <w:lang w:val="ro-RO"/>
      <w14:ligatures w14:val="none"/>
    </w:rPr>
  </w:style>
  <w:style w:type="character" w:customStyle="1" w:styleId="l5tlu1">
    <w:name w:val="l5tlu1"/>
    <w:basedOn w:val="DefaultParagraphFont"/>
    <w:rsid w:val="000B609B"/>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7028">
      <w:bodyDiv w:val="1"/>
      <w:marLeft w:val="0"/>
      <w:marRight w:val="0"/>
      <w:marTop w:val="0"/>
      <w:marBottom w:val="0"/>
      <w:divBdr>
        <w:top w:val="none" w:sz="0" w:space="0" w:color="auto"/>
        <w:left w:val="none" w:sz="0" w:space="0" w:color="auto"/>
        <w:bottom w:val="none" w:sz="0" w:space="0" w:color="auto"/>
        <w:right w:val="none" w:sz="0" w:space="0" w:color="auto"/>
      </w:divBdr>
    </w:div>
    <w:div w:id="93093800">
      <w:bodyDiv w:val="1"/>
      <w:marLeft w:val="0"/>
      <w:marRight w:val="0"/>
      <w:marTop w:val="0"/>
      <w:marBottom w:val="0"/>
      <w:divBdr>
        <w:top w:val="none" w:sz="0" w:space="0" w:color="auto"/>
        <w:left w:val="none" w:sz="0" w:space="0" w:color="auto"/>
        <w:bottom w:val="none" w:sz="0" w:space="0" w:color="auto"/>
        <w:right w:val="none" w:sz="0" w:space="0" w:color="auto"/>
      </w:divBdr>
    </w:div>
    <w:div w:id="121311085">
      <w:bodyDiv w:val="1"/>
      <w:marLeft w:val="0"/>
      <w:marRight w:val="0"/>
      <w:marTop w:val="0"/>
      <w:marBottom w:val="0"/>
      <w:divBdr>
        <w:top w:val="none" w:sz="0" w:space="0" w:color="auto"/>
        <w:left w:val="none" w:sz="0" w:space="0" w:color="auto"/>
        <w:bottom w:val="none" w:sz="0" w:space="0" w:color="auto"/>
        <w:right w:val="none" w:sz="0" w:space="0" w:color="auto"/>
      </w:divBdr>
    </w:div>
    <w:div w:id="172956642">
      <w:bodyDiv w:val="1"/>
      <w:marLeft w:val="0"/>
      <w:marRight w:val="0"/>
      <w:marTop w:val="0"/>
      <w:marBottom w:val="0"/>
      <w:divBdr>
        <w:top w:val="none" w:sz="0" w:space="0" w:color="auto"/>
        <w:left w:val="none" w:sz="0" w:space="0" w:color="auto"/>
        <w:bottom w:val="none" w:sz="0" w:space="0" w:color="auto"/>
        <w:right w:val="none" w:sz="0" w:space="0" w:color="auto"/>
      </w:divBdr>
    </w:div>
    <w:div w:id="312956274">
      <w:bodyDiv w:val="1"/>
      <w:marLeft w:val="0"/>
      <w:marRight w:val="0"/>
      <w:marTop w:val="0"/>
      <w:marBottom w:val="0"/>
      <w:divBdr>
        <w:top w:val="none" w:sz="0" w:space="0" w:color="auto"/>
        <w:left w:val="none" w:sz="0" w:space="0" w:color="auto"/>
        <w:bottom w:val="none" w:sz="0" w:space="0" w:color="auto"/>
        <w:right w:val="none" w:sz="0" w:space="0" w:color="auto"/>
      </w:divBdr>
    </w:div>
    <w:div w:id="384262373">
      <w:bodyDiv w:val="1"/>
      <w:marLeft w:val="0"/>
      <w:marRight w:val="0"/>
      <w:marTop w:val="0"/>
      <w:marBottom w:val="0"/>
      <w:divBdr>
        <w:top w:val="none" w:sz="0" w:space="0" w:color="auto"/>
        <w:left w:val="none" w:sz="0" w:space="0" w:color="auto"/>
        <w:bottom w:val="none" w:sz="0" w:space="0" w:color="auto"/>
        <w:right w:val="none" w:sz="0" w:space="0" w:color="auto"/>
      </w:divBdr>
    </w:div>
    <w:div w:id="440032420">
      <w:bodyDiv w:val="1"/>
      <w:marLeft w:val="0"/>
      <w:marRight w:val="0"/>
      <w:marTop w:val="0"/>
      <w:marBottom w:val="0"/>
      <w:divBdr>
        <w:top w:val="none" w:sz="0" w:space="0" w:color="auto"/>
        <w:left w:val="none" w:sz="0" w:space="0" w:color="auto"/>
        <w:bottom w:val="none" w:sz="0" w:space="0" w:color="auto"/>
        <w:right w:val="none" w:sz="0" w:space="0" w:color="auto"/>
      </w:divBdr>
    </w:div>
    <w:div w:id="471826249">
      <w:bodyDiv w:val="1"/>
      <w:marLeft w:val="0"/>
      <w:marRight w:val="0"/>
      <w:marTop w:val="0"/>
      <w:marBottom w:val="0"/>
      <w:divBdr>
        <w:top w:val="none" w:sz="0" w:space="0" w:color="auto"/>
        <w:left w:val="none" w:sz="0" w:space="0" w:color="auto"/>
        <w:bottom w:val="none" w:sz="0" w:space="0" w:color="auto"/>
        <w:right w:val="none" w:sz="0" w:space="0" w:color="auto"/>
      </w:divBdr>
    </w:div>
    <w:div w:id="507982000">
      <w:bodyDiv w:val="1"/>
      <w:marLeft w:val="0"/>
      <w:marRight w:val="0"/>
      <w:marTop w:val="0"/>
      <w:marBottom w:val="0"/>
      <w:divBdr>
        <w:top w:val="none" w:sz="0" w:space="0" w:color="auto"/>
        <w:left w:val="none" w:sz="0" w:space="0" w:color="auto"/>
        <w:bottom w:val="none" w:sz="0" w:space="0" w:color="auto"/>
        <w:right w:val="none" w:sz="0" w:space="0" w:color="auto"/>
      </w:divBdr>
    </w:div>
    <w:div w:id="549801138">
      <w:bodyDiv w:val="1"/>
      <w:marLeft w:val="0"/>
      <w:marRight w:val="0"/>
      <w:marTop w:val="0"/>
      <w:marBottom w:val="0"/>
      <w:divBdr>
        <w:top w:val="none" w:sz="0" w:space="0" w:color="auto"/>
        <w:left w:val="none" w:sz="0" w:space="0" w:color="auto"/>
        <w:bottom w:val="none" w:sz="0" w:space="0" w:color="auto"/>
        <w:right w:val="none" w:sz="0" w:space="0" w:color="auto"/>
      </w:divBdr>
    </w:div>
    <w:div w:id="623462339">
      <w:bodyDiv w:val="1"/>
      <w:marLeft w:val="0"/>
      <w:marRight w:val="0"/>
      <w:marTop w:val="0"/>
      <w:marBottom w:val="0"/>
      <w:divBdr>
        <w:top w:val="none" w:sz="0" w:space="0" w:color="auto"/>
        <w:left w:val="none" w:sz="0" w:space="0" w:color="auto"/>
        <w:bottom w:val="none" w:sz="0" w:space="0" w:color="auto"/>
        <w:right w:val="none" w:sz="0" w:space="0" w:color="auto"/>
      </w:divBdr>
    </w:div>
    <w:div w:id="657421482">
      <w:bodyDiv w:val="1"/>
      <w:marLeft w:val="0"/>
      <w:marRight w:val="0"/>
      <w:marTop w:val="0"/>
      <w:marBottom w:val="0"/>
      <w:divBdr>
        <w:top w:val="none" w:sz="0" w:space="0" w:color="auto"/>
        <w:left w:val="none" w:sz="0" w:space="0" w:color="auto"/>
        <w:bottom w:val="none" w:sz="0" w:space="0" w:color="auto"/>
        <w:right w:val="none" w:sz="0" w:space="0" w:color="auto"/>
      </w:divBdr>
    </w:div>
    <w:div w:id="839581703">
      <w:bodyDiv w:val="1"/>
      <w:marLeft w:val="0"/>
      <w:marRight w:val="0"/>
      <w:marTop w:val="0"/>
      <w:marBottom w:val="0"/>
      <w:divBdr>
        <w:top w:val="none" w:sz="0" w:space="0" w:color="auto"/>
        <w:left w:val="none" w:sz="0" w:space="0" w:color="auto"/>
        <w:bottom w:val="none" w:sz="0" w:space="0" w:color="auto"/>
        <w:right w:val="none" w:sz="0" w:space="0" w:color="auto"/>
      </w:divBdr>
    </w:div>
    <w:div w:id="854686309">
      <w:bodyDiv w:val="1"/>
      <w:marLeft w:val="0"/>
      <w:marRight w:val="0"/>
      <w:marTop w:val="0"/>
      <w:marBottom w:val="0"/>
      <w:divBdr>
        <w:top w:val="none" w:sz="0" w:space="0" w:color="auto"/>
        <w:left w:val="none" w:sz="0" w:space="0" w:color="auto"/>
        <w:bottom w:val="none" w:sz="0" w:space="0" w:color="auto"/>
        <w:right w:val="none" w:sz="0" w:space="0" w:color="auto"/>
      </w:divBdr>
    </w:div>
    <w:div w:id="874804950">
      <w:bodyDiv w:val="1"/>
      <w:marLeft w:val="0"/>
      <w:marRight w:val="0"/>
      <w:marTop w:val="0"/>
      <w:marBottom w:val="0"/>
      <w:divBdr>
        <w:top w:val="none" w:sz="0" w:space="0" w:color="auto"/>
        <w:left w:val="none" w:sz="0" w:space="0" w:color="auto"/>
        <w:bottom w:val="none" w:sz="0" w:space="0" w:color="auto"/>
        <w:right w:val="none" w:sz="0" w:space="0" w:color="auto"/>
      </w:divBdr>
    </w:div>
    <w:div w:id="925186171">
      <w:bodyDiv w:val="1"/>
      <w:marLeft w:val="0"/>
      <w:marRight w:val="0"/>
      <w:marTop w:val="0"/>
      <w:marBottom w:val="0"/>
      <w:divBdr>
        <w:top w:val="none" w:sz="0" w:space="0" w:color="auto"/>
        <w:left w:val="none" w:sz="0" w:space="0" w:color="auto"/>
        <w:bottom w:val="none" w:sz="0" w:space="0" w:color="auto"/>
        <w:right w:val="none" w:sz="0" w:space="0" w:color="auto"/>
      </w:divBdr>
    </w:div>
    <w:div w:id="1123615368">
      <w:bodyDiv w:val="1"/>
      <w:marLeft w:val="0"/>
      <w:marRight w:val="0"/>
      <w:marTop w:val="0"/>
      <w:marBottom w:val="0"/>
      <w:divBdr>
        <w:top w:val="none" w:sz="0" w:space="0" w:color="auto"/>
        <w:left w:val="none" w:sz="0" w:space="0" w:color="auto"/>
        <w:bottom w:val="none" w:sz="0" w:space="0" w:color="auto"/>
        <w:right w:val="none" w:sz="0" w:space="0" w:color="auto"/>
      </w:divBdr>
    </w:div>
    <w:div w:id="1147747530">
      <w:bodyDiv w:val="1"/>
      <w:marLeft w:val="0"/>
      <w:marRight w:val="0"/>
      <w:marTop w:val="0"/>
      <w:marBottom w:val="0"/>
      <w:divBdr>
        <w:top w:val="none" w:sz="0" w:space="0" w:color="auto"/>
        <w:left w:val="none" w:sz="0" w:space="0" w:color="auto"/>
        <w:bottom w:val="none" w:sz="0" w:space="0" w:color="auto"/>
        <w:right w:val="none" w:sz="0" w:space="0" w:color="auto"/>
      </w:divBdr>
    </w:div>
    <w:div w:id="1156610430">
      <w:bodyDiv w:val="1"/>
      <w:marLeft w:val="0"/>
      <w:marRight w:val="0"/>
      <w:marTop w:val="0"/>
      <w:marBottom w:val="0"/>
      <w:divBdr>
        <w:top w:val="none" w:sz="0" w:space="0" w:color="auto"/>
        <w:left w:val="none" w:sz="0" w:space="0" w:color="auto"/>
        <w:bottom w:val="none" w:sz="0" w:space="0" w:color="auto"/>
        <w:right w:val="none" w:sz="0" w:space="0" w:color="auto"/>
      </w:divBdr>
    </w:div>
    <w:div w:id="1173031804">
      <w:bodyDiv w:val="1"/>
      <w:marLeft w:val="0"/>
      <w:marRight w:val="0"/>
      <w:marTop w:val="0"/>
      <w:marBottom w:val="0"/>
      <w:divBdr>
        <w:top w:val="none" w:sz="0" w:space="0" w:color="auto"/>
        <w:left w:val="none" w:sz="0" w:space="0" w:color="auto"/>
        <w:bottom w:val="none" w:sz="0" w:space="0" w:color="auto"/>
        <w:right w:val="none" w:sz="0" w:space="0" w:color="auto"/>
      </w:divBdr>
    </w:div>
    <w:div w:id="1233932356">
      <w:bodyDiv w:val="1"/>
      <w:marLeft w:val="0"/>
      <w:marRight w:val="0"/>
      <w:marTop w:val="0"/>
      <w:marBottom w:val="0"/>
      <w:divBdr>
        <w:top w:val="none" w:sz="0" w:space="0" w:color="auto"/>
        <w:left w:val="none" w:sz="0" w:space="0" w:color="auto"/>
        <w:bottom w:val="none" w:sz="0" w:space="0" w:color="auto"/>
        <w:right w:val="none" w:sz="0" w:space="0" w:color="auto"/>
      </w:divBdr>
    </w:div>
    <w:div w:id="1242301834">
      <w:bodyDiv w:val="1"/>
      <w:marLeft w:val="0"/>
      <w:marRight w:val="0"/>
      <w:marTop w:val="0"/>
      <w:marBottom w:val="0"/>
      <w:divBdr>
        <w:top w:val="none" w:sz="0" w:space="0" w:color="auto"/>
        <w:left w:val="none" w:sz="0" w:space="0" w:color="auto"/>
        <w:bottom w:val="none" w:sz="0" w:space="0" w:color="auto"/>
        <w:right w:val="none" w:sz="0" w:space="0" w:color="auto"/>
      </w:divBdr>
    </w:div>
    <w:div w:id="1297448290">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
    <w:div w:id="1680153603">
      <w:bodyDiv w:val="1"/>
      <w:marLeft w:val="0"/>
      <w:marRight w:val="0"/>
      <w:marTop w:val="0"/>
      <w:marBottom w:val="0"/>
      <w:divBdr>
        <w:top w:val="none" w:sz="0" w:space="0" w:color="auto"/>
        <w:left w:val="none" w:sz="0" w:space="0" w:color="auto"/>
        <w:bottom w:val="none" w:sz="0" w:space="0" w:color="auto"/>
        <w:right w:val="none" w:sz="0" w:space="0" w:color="auto"/>
      </w:divBdr>
    </w:div>
    <w:div w:id="1706102529">
      <w:bodyDiv w:val="1"/>
      <w:marLeft w:val="0"/>
      <w:marRight w:val="0"/>
      <w:marTop w:val="0"/>
      <w:marBottom w:val="0"/>
      <w:divBdr>
        <w:top w:val="none" w:sz="0" w:space="0" w:color="auto"/>
        <w:left w:val="none" w:sz="0" w:space="0" w:color="auto"/>
        <w:bottom w:val="none" w:sz="0" w:space="0" w:color="auto"/>
        <w:right w:val="none" w:sz="0" w:space="0" w:color="auto"/>
      </w:divBdr>
    </w:div>
    <w:div w:id="1784882358">
      <w:bodyDiv w:val="1"/>
      <w:marLeft w:val="0"/>
      <w:marRight w:val="0"/>
      <w:marTop w:val="0"/>
      <w:marBottom w:val="0"/>
      <w:divBdr>
        <w:top w:val="none" w:sz="0" w:space="0" w:color="auto"/>
        <w:left w:val="none" w:sz="0" w:space="0" w:color="auto"/>
        <w:bottom w:val="none" w:sz="0" w:space="0" w:color="auto"/>
        <w:right w:val="none" w:sz="0" w:space="0" w:color="auto"/>
      </w:divBdr>
    </w:div>
    <w:div w:id="1811747477">
      <w:bodyDiv w:val="1"/>
      <w:marLeft w:val="0"/>
      <w:marRight w:val="0"/>
      <w:marTop w:val="0"/>
      <w:marBottom w:val="0"/>
      <w:divBdr>
        <w:top w:val="none" w:sz="0" w:space="0" w:color="auto"/>
        <w:left w:val="none" w:sz="0" w:space="0" w:color="auto"/>
        <w:bottom w:val="none" w:sz="0" w:space="0" w:color="auto"/>
        <w:right w:val="none" w:sz="0" w:space="0" w:color="auto"/>
      </w:divBdr>
    </w:div>
    <w:div w:id="1829403150">
      <w:bodyDiv w:val="1"/>
      <w:marLeft w:val="0"/>
      <w:marRight w:val="0"/>
      <w:marTop w:val="0"/>
      <w:marBottom w:val="0"/>
      <w:divBdr>
        <w:top w:val="none" w:sz="0" w:space="0" w:color="auto"/>
        <w:left w:val="none" w:sz="0" w:space="0" w:color="auto"/>
        <w:bottom w:val="none" w:sz="0" w:space="0" w:color="auto"/>
        <w:right w:val="none" w:sz="0" w:space="0" w:color="auto"/>
      </w:divBdr>
    </w:div>
    <w:div w:id="1867672173">
      <w:bodyDiv w:val="1"/>
      <w:marLeft w:val="0"/>
      <w:marRight w:val="0"/>
      <w:marTop w:val="0"/>
      <w:marBottom w:val="0"/>
      <w:divBdr>
        <w:top w:val="none" w:sz="0" w:space="0" w:color="auto"/>
        <w:left w:val="none" w:sz="0" w:space="0" w:color="auto"/>
        <w:bottom w:val="none" w:sz="0" w:space="0" w:color="auto"/>
        <w:right w:val="none" w:sz="0" w:space="0" w:color="auto"/>
      </w:divBdr>
    </w:div>
    <w:div w:id="19999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imarulmunicipiuluitargoviste@pmtg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wmf"/><Relationship Id="rId5" Type="http://schemas.openxmlformats.org/officeDocument/2006/relationships/oleObject" Target="embeddings/oleObject1.bin"/><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1413-6C14-43A7-A034-88C8115C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3</Pages>
  <Words>1120</Words>
  <Characters>6384</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diana.ion</dc:creator>
  <cp:keywords/>
  <dc:description/>
  <cp:lastModifiedBy>diana.ion</cp:lastModifiedBy>
  <cp:revision>691</cp:revision>
  <cp:lastPrinted>2025-06-13T11:37:00Z</cp:lastPrinted>
  <dcterms:created xsi:type="dcterms:W3CDTF">2023-09-22T10:44:00Z</dcterms:created>
  <dcterms:modified xsi:type="dcterms:W3CDTF">2025-09-10T13:26:00Z</dcterms:modified>
</cp:coreProperties>
</file>